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1CA56" w14:textId="77777777" w:rsidR="00E14E0E" w:rsidRDefault="00E14E0E" w:rsidP="00AD0206">
      <w:pPr>
        <w:jc w:val="center"/>
        <w:rPr>
          <w:b/>
          <w:bCs/>
          <w:sz w:val="22"/>
          <w:szCs w:val="22"/>
        </w:rPr>
      </w:pPr>
    </w:p>
    <w:p w14:paraId="6C54B1F6" w14:textId="0062FEE4" w:rsidR="007764C6" w:rsidRPr="00AD0206" w:rsidRDefault="007764C6" w:rsidP="00AD0206">
      <w:pPr>
        <w:jc w:val="center"/>
        <w:rPr>
          <w:b/>
          <w:bCs/>
          <w:sz w:val="22"/>
          <w:szCs w:val="22"/>
        </w:rPr>
      </w:pPr>
      <w:r w:rsidRPr="00AD0206">
        <w:rPr>
          <w:b/>
          <w:bCs/>
          <w:sz w:val="22"/>
          <w:szCs w:val="22"/>
        </w:rPr>
        <w:t xml:space="preserve">UMOWA </w:t>
      </w:r>
      <w:r w:rsidR="000C050D" w:rsidRPr="00AD0206">
        <w:rPr>
          <w:b/>
          <w:bCs/>
          <w:sz w:val="22"/>
          <w:szCs w:val="22"/>
        </w:rPr>
        <w:t>NR ................</w:t>
      </w:r>
      <w:r w:rsidRPr="00AD0206">
        <w:rPr>
          <w:b/>
          <w:bCs/>
          <w:sz w:val="22"/>
          <w:szCs w:val="22"/>
        </w:rPr>
        <w:t xml:space="preserve"> / 202</w:t>
      </w:r>
      <w:r w:rsidR="002557A4">
        <w:rPr>
          <w:b/>
          <w:bCs/>
          <w:sz w:val="22"/>
          <w:szCs w:val="22"/>
        </w:rPr>
        <w:t>6</w:t>
      </w:r>
      <w:r w:rsidRPr="00AD0206">
        <w:rPr>
          <w:b/>
          <w:bCs/>
          <w:sz w:val="22"/>
          <w:szCs w:val="22"/>
        </w:rPr>
        <w:t xml:space="preserve"> (projektowane postanowienia umowy)</w:t>
      </w:r>
    </w:p>
    <w:p w14:paraId="083C2866" w14:textId="77777777" w:rsidR="007764C6" w:rsidRPr="00111497" w:rsidRDefault="007764C6" w:rsidP="007764C6">
      <w:pPr>
        <w:rPr>
          <w:bCs/>
          <w:sz w:val="22"/>
          <w:szCs w:val="22"/>
        </w:rPr>
      </w:pPr>
    </w:p>
    <w:p w14:paraId="06E6989D" w14:textId="7C699F7F" w:rsidR="007764C6" w:rsidRPr="00111497" w:rsidRDefault="007764C6" w:rsidP="007764C6">
      <w:pPr>
        <w:jc w:val="both"/>
        <w:rPr>
          <w:sz w:val="22"/>
          <w:szCs w:val="22"/>
        </w:rPr>
      </w:pPr>
      <w:r w:rsidRPr="00111497">
        <w:rPr>
          <w:sz w:val="22"/>
          <w:szCs w:val="22"/>
        </w:rPr>
        <w:t xml:space="preserve">zawarta w </w:t>
      </w:r>
      <w:r w:rsidR="000C050D" w:rsidRPr="00111497">
        <w:rPr>
          <w:sz w:val="22"/>
          <w:szCs w:val="22"/>
        </w:rPr>
        <w:t xml:space="preserve">dniu </w:t>
      </w:r>
      <w:r w:rsidR="000C050D">
        <w:rPr>
          <w:sz w:val="22"/>
          <w:szCs w:val="22"/>
        </w:rPr>
        <w:t>………</w:t>
      </w:r>
      <w:r w:rsidRPr="00111497">
        <w:rPr>
          <w:sz w:val="22"/>
          <w:szCs w:val="22"/>
        </w:rPr>
        <w:t>20</w:t>
      </w:r>
      <w:r>
        <w:rPr>
          <w:sz w:val="22"/>
          <w:szCs w:val="22"/>
        </w:rPr>
        <w:t>2</w:t>
      </w:r>
      <w:r w:rsidR="002557A4">
        <w:rPr>
          <w:sz w:val="22"/>
          <w:szCs w:val="22"/>
        </w:rPr>
        <w:t>6</w:t>
      </w:r>
      <w:r w:rsidRPr="00111497">
        <w:rPr>
          <w:sz w:val="22"/>
          <w:szCs w:val="22"/>
        </w:rPr>
        <w:t xml:space="preserve"> r. </w:t>
      </w:r>
      <w:r w:rsidR="000C050D" w:rsidRPr="00111497">
        <w:rPr>
          <w:sz w:val="22"/>
          <w:szCs w:val="22"/>
        </w:rPr>
        <w:t>w Szczecinie</w:t>
      </w:r>
      <w:r w:rsidRPr="00111497">
        <w:rPr>
          <w:sz w:val="22"/>
          <w:szCs w:val="22"/>
        </w:rPr>
        <w:t>, pomiędzy:</w:t>
      </w:r>
    </w:p>
    <w:p w14:paraId="5779846B" w14:textId="77777777" w:rsidR="007764C6" w:rsidRPr="00111497" w:rsidRDefault="007764C6" w:rsidP="007764C6">
      <w:pPr>
        <w:spacing w:line="240" w:lineRule="atLeast"/>
        <w:jc w:val="both"/>
        <w:rPr>
          <w:sz w:val="22"/>
          <w:szCs w:val="22"/>
        </w:rPr>
      </w:pPr>
    </w:p>
    <w:p w14:paraId="6BD9DE5A" w14:textId="77777777" w:rsidR="007764C6" w:rsidRDefault="007764C6" w:rsidP="007764C6">
      <w:pPr>
        <w:jc w:val="both"/>
        <w:rPr>
          <w:sz w:val="22"/>
          <w:szCs w:val="22"/>
        </w:rPr>
      </w:pPr>
      <w:r>
        <w:rPr>
          <w:sz w:val="22"/>
          <w:szCs w:val="22"/>
        </w:rPr>
        <w:t xml:space="preserve">Gminą Miasto Szczecin </w:t>
      </w:r>
    </w:p>
    <w:p w14:paraId="2034089A" w14:textId="77777777" w:rsidR="007764C6" w:rsidRDefault="007764C6" w:rsidP="007764C6">
      <w:pPr>
        <w:jc w:val="both"/>
        <w:rPr>
          <w:sz w:val="22"/>
          <w:szCs w:val="22"/>
        </w:rPr>
      </w:pPr>
      <w:r>
        <w:rPr>
          <w:sz w:val="22"/>
          <w:szCs w:val="22"/>
        </w:rPr>
        <w:t>Pl. Armii Krajowej 1, 70-456 Szczecin</w:t>
      </w:r>
    </w:p>
    <w:p w14:paraId="073AB0A0" w14:textId="77777777" w:rsidR="007764C6" w:rsidRDefault="007764C6" w:rsidP="007764C6">
      <w:pPr>
        <w:jc w:val="both"/>
        <w:rPr>
          <w:sz w:val="22"/>
          <w:szCs w:val="22"/>
        </w:rPr>
      </w:pPr>
      <w:r>
        <w:rPr>
          <w:sz w:val="22"/>
          <w:szCs w:val="22"/>
        </w:rPr>
        <w:t xml:space="preserve">NIP   851-030-94-10   </w:t>
      </w:r>
    </w:p>
    <w:p w14:paraId="719691D6" w14:textId="104EC141" w:rsidR="007764C6" w:rsidRPr="00423ACA" w:rsidRDefault="007764C6" w:rsidP="007764C6">
      <w:pPr>
        <w:jc w:val="both"/>
        <w:rPr>
          <w:b/>
          <w:iCs/>
          <w:sz w:val="22"/>
          <w:szCs w:val="22"/>
        </w:rPr>
      </w:pPr>
      <w:r>
        <w:rPr>
          <w:iCs/>
          <w:sz w:val="22"/>
          <w:szCs w:val="22"/>
        </w:rPr>
        <w:t xml:space="preserve">zwaną </w:t>
      </w:r>
      <w:r w:rsidR="00FA4EB4">
        <w:rPr>
          <w:iCs/>
          <w:sz w:val="22"/>
          <w:szCs w:val="22"/>
        </w:rPr>
        <w:t>dalej</w:t>
      </w:r>
      <w:r>
        <w:rPr>
          <w:iCs/>
          <w:sz w:val="22"/>
          <w:szCs w:val="22"/>
        </w:rPr>
        <w:t xml:space="preserve"> </w:t>
      </w:r>
      <w:r>
        <w:rPr>
          <w:b/>
          <w:iCs/>
          <w:sz w:val="22"/>
          <w:szCs w:val="22"/>
        </w:rPr>
        <w:t>„</w:t>
      </w:r>
      <w:r w:rsidRPr="001F4AF2">
        <w:rPr>
          <w:b/>
          <w:i/>
          <w:iCs/>
          <w:sz w:val="22"/>
          <w:szCs w:val="22"/>
        </w:rPr>
        <w:t>Zamawiającym</w:t>
      </w:r>
      <w:r>
        <w:rPr>
          <w:b/>
          <w:iCs/>
          <w:sz w:val="22"/>
          <w:szCs w:val="22"/>
        </w:rPr>
        <w:t>”,</w:t>
      </w:r>
    </w:p>
    <w:p w14:paraId="3865A2EC" w14:textId="77777777" w:rsidR="007764C6" w:rsidRDefault="007764C6" w:rsidP="007764C6">
      <w:pPr>
        <w:jc w:val="both"/>
        <w:rPr>
          <w:sz w:val="22"/>
          <w:szCs w:val="22"/>
        </w:rPr>
      </w:pPr>
      <w:r>
        <w:rPr>
          <w:sz w:val="22"/>
          <w:szCs w:val="22"/>
        </w:rPr>
        <w:t>którą reprezentuje:</w:t>
      </w:r>
    </w:p>
    <w:p w14:paraId="2E280C08" w14:textId="77777777" w:rsidR="007764C6" w:rsidRPr="00EE6FD2" w:rsidRDefault="007764C6" w:rsidP="007764C6">
      <w:pPr>
        <w:jc w:val="both"/>
        <w:rPr>
          <w:sz w:val="22"/>
          <w:szCs w:val="22"/>
        </w:rPr>
      </w:pPr>
      <w:r w:rsidRPr="00EE6FD2">
        <w:rPr>
          <w:sz w:val="22"/>
          <w:szCs w:val="22"/>
        </w:rPr>
        <w:t>…………………………………………………………………………………</w:t>
      </w:r>
    </w:p>
    <w:p w14:paraId="51624FA5" w14:textId="77777777" w:rsidR="007764C6" w:rsidRPr="00EE6FD2" w:rsidRDefault="007764C6" w:rsidP="007764C6">
      <w:pPr>
        <w:rPr>
          <w:b/>
          <w:sz w:val="22"/>
          <w:szCs w:val="22"/>
        </w:rPr>
      </w:pPr>
      <w:r w:rsidRPr="00EE6FD2">
        <w:rPr>
          <w:b/>
          <w:sz w:val="22"/>
          <w:szCs w:val="22"/>
          <w:u w:val="single"/>
        </w:rPr>
        <w:t>Adres do korespondencji</w:t>
      </w:r>
      <w:r w:rsidRPr="00EE6FD2">
        <w:rPr>
          <w:b/>
          <w:sz w:val="22"/>
          <w:szCs w:val="22"/>
        </w:rPr>
        <w:t>:</w:t>
      </w:r>
    </w:p>
    <w:p w14:paraId="43964462" w14:textId="77777777" w:rsidR="007764C6" w:rsidRPr="00EE6FD2" w:rsidRDefault="007764C6" w:rsidP="007764C6">
      <w:pPr>
        <w:rPr>
          <w:b/>
          <w:sz w:val="22"/>
          <w:szCs w:val="22"/>
        </w:rPr>
      </w:pPr>
      <w:r w:rsidRPr="00EE6FD2">
        <w:rPr>
          <w:b/>
          <w:sz w:val="22"/>
          <w:szCs w:val="22"/>
        </w:rPr>
        <w:t>Zarząd Dróg i Transportu Miejskiego w Szczecinie</w:t>
      </w:r>
    </w:p>
    <w:p w14:paraId="76CA3C77" w14:textId="77777777" w:rsidR="007764C6" w:rsidRPr="00EE6FD2" w:rsidRDefault="007764C6" w:rsidP="007764C6">
      <w:pPr>
        <w:rPr>
          <w:b/>
          <w:sz w:val="22"/>
          <w:szCs w:val="22"/>
        </w:rPr>
      </w:pPr>
      <w:r w:rsidRPr="00EE6FD2">
        <w:rPr>
          <w:b/>
          <w:sz w:val="22"/>
          <w:szCs w:val="22"/>
        </w:rPr>
        <w:t xml:space="preserve">ul. </w:t>
      </w:r>
      <w:r>
        <w:rPr>
          <w:b/>
          <w:sz w:val="22"/>
          <w:szCs w:val="22"/>
        </w:rPr>
        <w:t xml:space="preserve">S. </w:t>
      </w:r>
      <w:r w:rsidRPr="00EE6FD2">
        <w:rPr>
          <w:b/>
          <w:sz w:val="22"/>
          <w:szCs w:val="22"/>
        </w:rPr>
        <w:t xml:space="preserve">Klonowica 5, 71-241 Szczecin </w:t>
      </w:r>
    </w:p>
    <w:p w14:paraId="477E8B67" w14:textId="3F74A358" w:rsidR="007764C6" w:rsidRPr="00EE6FD2" w:rsidRDefault="00766CD9" w:rsidP="007764C6">
      <w:pPr>
        <w:rPr>
          <w:sz w:val="22"/>
          <w:szCs w:val="22"/>
        </w:rPr>
      </w:pPr>
      <w:r>
        <w:rPr>
          <w:sz w:val="22"/>
          <w:szCs w:val="22"/>
        </w:rPr>
        <w:t xml:space="preserve">oraz </w:t>
      </w:r>
    </w:p>
    <w:p w14:paraId="5CB6D717" w14:textId="77777777" w:rsidR="007764C6" w:rsidRPr="007A7443" w:rsidRDefault="007764C6" w:rsidP="007764C6">
      <w:pPr>
        <w:rPr>
          <w:sz w:val="22"/>
          <w:szCs w:val="22"/>
        </w:rPr>
      </w:pPr>
      <w:r>
        <w:rPr>
          <w:sz w:val="22"/>
          <w:szCs w:val="22"/>
        </w:rPr>
        <w:t>…………………………………………………………………………………</w:t>
      </w:r>
    </w:p>
    <w:p w14:paraId="6D66840A" w14:textId="77777777" w:rsidR="007764C6" w:rsidRPr="00EE6FD2" w:rsidRDefault="007764C6" w:rsidP="007764C6">
      <w:pPr>
        <w:jc w:val="both"/>
        <w:rPr>
          <w:sz w:val="22"/>
          <w:szCs w:val="22"/>
        </w:rPr>
      </w:pPr>
      <w:r w:rsidRPr="00EE6FD2">
        <w:rPr>
          <w:sz w:val="22"/>
          <w:szCs w:val="22"/>
        </w:rPr>
        <w:t xml:space="preserve">z siedzibą </w:t>
      </w:r>
    </w:p>
    <w:p w14:paraId="10E4690C" w14:textId="74B967BD" w:rsidR="007764C6" w:rsidRPr="00963317" w:rsidRDefault="007764C6" w:rsidP="007764C6">
      <w:pPr>
        <w:jc w:val="both"/>
        <w:rPr>
          <w:sz w:val="22"/>
          <w:szCs w:val="22"/>
        </w:rPr>
      </w:pPr>
      <w:r w:rsidRPr="00963317">
        <w:rPr>
          <w:sz w:val="22"/>
          <w:szCs w:val="22"/>
        </w:rPr>
        <w:t xml:space="preserve">NIP </w:t>
      </w:r>
      <w:r w:rsidR="00631328" w:rsidRPr="00963317">
        <w:rPr>
          <w:sz w:val="22"/>
          <w:szCs w:val="22"/>
        </w:rPr>
        <w:t>………………</w:t>
      </w:r>
      <w:r w:rsidRPr="00963317">
        <w:rPr>
          <w:sz w:val="22"/>
          <w:szCs w:val="22"/>
        </w:rPr>
        <w:t xml:space="preserve">  REGON </w:t>
      </w:r>
      <w:r w:rsidR="00631328" w:rsidRPr="00963317">
        <w:rPr>
          <w:sz w:val="22"/>
          <w:szCs w:val="22"/>
        </w:rPr>
        <w:t>……………</w:t>
      </w:r>
      <w:r w:rsidR="000C050D" w:rsidRPr="00963317">
        <w:rPr>
          <w:sz w:val="22"/>
          <w:szCs w:val="22"/>
        </w:rPr>
        <w:t>……</w:t>
      </w:r>
      <w:r w:rsidR="00631328" w:rsidRPr="00963317">
        <w:rPr>
          <w:sz w:val="22"/>
          <w:szCs w:val="22"/>
        </w:rPr>
        <w:t>.</w:t>
      </w:r>
    </w:p>
    <w:p w14:paraId="259EBD1D" w14:textId="0B038F6F" w:rsidR="007764C6" w:rsidRPr="00963317" w:rsidRDefault="00FA4EB4" w:rsidP="007764C6">
      <w:pPr>
        <w:jc w:val="both"/>
        <w:rPr>
          <w:sz w:val="22"/>
          <w:szCs w:val="22"/>
        </w:rPr>
      </w:pPr>
      <w:r w:rsidRPr="00963317">
        <w:rPr>
          <w:sz w:val="22"/>
          <w:szCs w:val="22"/>
        </w:rPr>
        <w:t>a</w:t>
      </w:r>
      <w:r w:rsidR="007764C6" w:rsidRPr="00963317">
        <w:rPr>
          <w:sz w:val="22"/>
          <w:szCs w:val="22"/>
        </w:rPr>
        <w:t xml:space="preserve">dres e-mail: </w:t>
      </w:r>
      <w:r w:rsidRPr="00963317">
        <w:rPr>
          <w:sz w:val="22"/>
          <w:szCs w:val="22"/>
        </w:rPr>
        <w:t>…………………………………</w:t>
      </w:r>
    </w:p>
    <w:p w14:paraId="39DDFB79" w14:textId="1A83DDB7" w:rsidR="007764C6" w:rsidRDefault="007764C6" w:rsidP="007764C6">
      <w:pPr>
        <w:jc w:val="both"/>
        <w:rPr>
          <w:sz w:val="22"/>
          <w:szCs w:val="22"/>
        </w:rPr>
      </w:pPr>
      <w:r w:rsidRPr="00EE6FD2">
        <w:rPr>
          <w:sz w:val="22"/>
          <w:szCs w:val="22"/>
        </w:rPr>
        <w:t xml:space="preserve">którą </w:t>
      </w:r>
      <w:r w:rsidR="000C050D" w:rsidRPr="00EE6FD2">
        <w:rPr>
          <w:sz w:val="22"/>
          <w:szCs w:val="22"/>
        </w:rPr>
        <w:t>reprezentuje…</w:t>
      </w:r>
      <w:r w:rsidR="00766CD9">
        <w:rPr>
          <w:sz w:val="22"/>
          <w:szCs w:val="22"/>
        </w:rPr>
        <w:t>……………………………………………</w:t>
      </w:r>
      <w:r w:rsidR="000C050D">
        <w:rPr>
          <w:sz w:val="22"/>
          <w:szCs w:val="22"/>
        </w:rPr>
        <w:t>……</w:t>
      </w:r>
      <w:r w:rsidR="00766CD9">
        <w:rPr>
          <w:sz w:val="22"/>
          <w:szCs w:val="22"/>
        </w:rPr>
        <w:t>.</w:t>
      </w:r>
    </w:p>
    <w:p w14:paraId="0A2C4FFC" w14:textId="1DAE5F6A" w:rsidR="00766CD9" w:rsidRPr="00EE6FD2" w:rsidRDefault="00766CD9" w:rsidP="00766CD9">
      <w:pPr>
        <w:jc w:val="both"/>
        <w:rPr>
          <w:sz w:val="22"/>
          <w:szCs w:val="22"/>
        </w:rPr>
      </w:pPr>
      <w:r w:rsidRPr="00EE6FD2">
        <w:rPr>
          <w:sz w:val="22"/>
          <w:szCs w:val="22"/>
        </w:rPr>
        <w:t xml:space="preserve">zwanym dalej </w:t>
      </w:r>
      <w:r>
        <w:rPr>
          <w:sz w:val="22"/>
          <w:szCs w:val="22"/>
        </w:rPr>
        <w:t>„</w:t>
      </w:r>
      <w:r w:rsidRPr="00944832">
        <w:rPr>
          <w:b/>
          <w:i/>
          <w:sz w:val="22"/>
          <w:szCs w:val="22"/>
        </w:rPr>
        <w:t>Wykonawcą</w:t>
      </w:r>
      <w:r>
        <w:rPr>
          <w:b/>
          <w:i/>
          <w:sz w:val="22"/>
          <w:szCs w:val="22"/>
        </w:rPr>
        <w:t>”</w:t>
      </w:r>
      <w:r>
        <w:rPr>
          <w:sz w:val="22"/>
          <w:szCs w:val="22"/>
        </w:rPr>
        <w:t>.</w:t>
      </w:r>
    </w:p>
    <w:p w14:paraId="1405257B" w14:textId="77777777" w:rsidR="007764C6" w:rsidRDefault="007764C6" w:rsidP="00631328">
      <w:pPr>
        <w:rPr>
          <w:sz w:val="22"/>
          <w:szCs w:val="22"/>
        </w:rPr>
      </w:pPr>
    </w:p>
    <w:p w14:paraId="6FD0CCAE" w14:textId="77777777" w:rsidR="00631328" w:rsidRPr="0016061F" w:rsidRDefault="00631328" w:rsidP="00631328">
      <w:pPr>
        <w:rPr>
          <w:sz w:val="22"/>
          <w:szCs w:val="22"/>
        </w:rPr>
      </w:pPr>
    </w:p>
    <w:p w14:paraId="463557FA" w14:textId="27D04246" w:rsidR="00E14E0E" w:rsidRPr="00E14E0E" w:rsidRDefault="00E14E0E" w:rsidP="00E14E0E">
      <w:pPr>
        <w:suppressAutoHyphens/>
        <w:autoSpaceDE w:val="0"/>
        <w:autoSpaceDN w:val="0"/>
        <w:adjustRightInd w:val="0"/>
        <w:jc w:val="center"/>
        <w:rPr>
          <w:i/>
          <w:iCs/>
          <w:sz w:val="20"/>
        </w:rPr>
      </w:pPr>
      <w:r w:rsidRPr="00E14E0E">
        <w:rPr>
          <w:i/>
          <w:iCs/>
          <w:sz w:val="20"/>
        </w:rPr>
        <w:t xml:space="preserve">Niniejsza </w:t>
      </w:r>
      <w:r>
        <w:rPr>
          <w:i/>
          <w:iCs/>
          <w:sz w:val="20"/>
        </w:rPr>
        <w:t>u</w:t>
      </w:r>
      <w:r w:rsidRPr="00E14E0E">
        <w:rPr>
          <w:i/>
          <w:iCs/>
          <w:sz w:val="20"/>
        </w:rPr>
        <w:t>mowa zostaje zawarta w wyniku przeprowadzonego postępowania o udzielenie zamówienia publicznego w trybie podstawowym na podstawie art. 275 pkt 1) ustawy z dnia 11 września 2019 r. – Prawo zamówień publicznych (tj. Dz. U. z 2024 r., poz. 1320 ze zm.) o następującej treści:</w:t>
      </w:r>
    </w:p>
    <w:p w14:paraId="61FF1A40" w14:textId="77777777" w:rsidR="00315B64" w:rsidRPr="001E66E9" w:rsidRDefault="00315B64" w:rsidP="00A90D25">
      <w:pPr>
        <w:rPr>
          <w:b/>
          <w:sz w:val="22"/>
          <w:szCs w:val="22"/>
        </w:rPr>
      </w:pPr>
    </w:p>
    <w:p w14:paraId="129EEF15" w14:textId="55B338B8" w:rsidR="0096679D" w:rsidRPr="001E66E9" w:rsidRDefault="0096679D">
      <w:pPr>
        <w:jc w:val="center"/>
        <w:rPr>
          <w:b/>
          <w:sz w:val="22"/>
          <w:szCs w:val="22"/>
        </w:rPr>
      </w:pPr>
      <w:r w:rsidRPr="001E66E9">
        <w:rPr>
          <w:b/>
          <w:sz w:val="22"/>
          <w:szCs w:val="22"/>
        </w:rPr>
        <w:sym w:font="Times New Roman" w:char="00A7"/>
      </w:r>
      <w:r w:rsidRPr="001E66E9">
        <w:rPr>
          <w:b/>
          <w:sz w:val="22"/>
          <w:szCs w:val="22"/>
        </w:rPr>
        <w:t>1</w:t>
      </w:r>
    </w:p>
    <w:p w14:paraId="7646A655" w14:textId="7602FADE" w:rsidR="00063232" w:rsidRPr="001E66E9" w:rsidRDefault="003D25BD" w:rsidP="00BF2BE6">
      <w:pPr>
        <w:jc w:val="center"/>
        <w:rPr>
          <w:b/>
          <w:sz w:val="22"/>
          <w:szCs w:val="22"/>
        </w:rPr>
      </w:pPr>
      <w:r w:rsidRPr="001E66E9">
        <w:rPr>
          <w:b/>
          <w:sz w:val="22"/>
          <w:szCs w:val="22"/>
        </w:rPr>
        <w:t xml:space="preserve">Przedmiot </w:t>
      </w:r>
      <w:r w:rsidR="000B227F">
        <w:rPr>
          <w:b/>
          <w:sz w:val="22"/>
          <w:szCs w:val="22"/>
        </w:rPr>
        <w:t xml:space="preserve">niniejszej </w:t>
      </w:r>
      <w:r w:rsidRPr="001E66E9">
        <w:rPr>
          <w:b/>
          <w:sz w:val="22"/>
          <w:szCs w:val="22"/>
        </w:rPr>
        <w:t>umowy</w:t>
      </w:r>
    </w:p>
    <w:p w14:paraId="310AABF0" w14:textId="264B1661" w:rsidR="00411639" w:rsidRPr="00631328" w:rsidRDefault="00263C3B" w:rsidP="00631328">
      <w:pPr>
        <w:numPr>
          <w:ilvl w:val="0"/>
          <w:numId w:val="7"/>
        </w:numPr>
        <w:tabs>
          <w:tab w:val="left" w:pos="851"/>
        </w:tabs>
        <w:ind w:left="284" w:hanging="284"/>
        <w:jc w:val="both"/>
        <w:rPr>
          <w:b/>
          <w:bCs/>
          <w:sz w:val="22"/>
          <w:szCs w:val="22"/>
        </w:rPr>
      </w:pPr>
      <w:r w:rsidRPr="000F5F7C">
        <w:rPr>
          <w:sz w:val="22"/>
          <w:szCs w:val="22"/>
        </w:rPr>
        <w:t xml:space="preserve">Przedmiotem </w:t>
      </w:r>
      <w:r w:rsidR="00A94680" w:rsidRPr="000F5F7C">
        <w:rPr>
          <w:sz w:val="22"/>
          <w:szCs w:val="22"/>
        </w:rPr>
        <w:t xml:space="preserve">niniejszej </w:t>
      </w:r>
      <w:r w:rsidRPr="000F5F7C">
        <w:rPr>
          <w:sz w:val="22"/>
          <w:szCs w:val="22"/>
        </w:rPr>
        <w:t>umowy jest</w:t>
      </w:r>
      <w:bookmarkStart w:id="0" w:name="_Hlk526246940"/>
      <w:bookmarkStart w:id="1" w:name="_Hlk3964761"/>
      <w:r w:rsidR="00A94680" w:rsidRPr="000F5F7C">
        <w:rPr>
          <w:rFonts w:eastAsia="Calibri"/>
          <w:b/>
          <w:bCs/>
          <w:sz w:val="22"/>
          <w:szCs w:val="22"/>
        </w:rPr>
        <w:t xml:space="preserve"> </w:t>
      </w:r>
      <w:r w:rsidR="00D121A8" w:rsidRPr="000F5F7C">
        <w:rPr>
          <w:bCs/>
          <w:iCs/>
          <w:sz w:val="22"/>
          <w:szCs w:val="22"/>
        </w:rPr>
        <w:t xml:space="preserve">opracowanie </w:t>
      </w:r>
      <w:bookmarkEnd w:id="0"/>
      <w:bookmarkEnd w:id="1"/>
      <w:r w:rsidR="00411639" w:rsidRPr="00411639">
        <w:rPr>
          <w:sz w:val="22"/>
          <w:szCs w:val="22"/>
        </w:rPr>
        <w:t xml:space="preserve">dokumentacji projektowej budowy dedykowanego oświetlenia przejść dla pieszych </w:t>
      </w:r>
      <w:r w:rsidR="00052CF4">
        <w:rPr>
          <w:sz w:val="22"/>
          <w:szCs w:val="22"/>
        </w:rPr>
        <w:t xml:space="preserve">dla wskazanych lokalizacji, </w:t>
      </w:r>
      <w:r w:rsidR="00411639" w:rsidRPr="00411639">
        <w:rPr>
          <w:sz w:val="22"/>
          <w:szCs w:val="22"/>
        </w:rPr>
        <w:t>z podziałem na części</w:t>
      </w:r>
      <w:r w:rsidR="00411639">
        <w:rPr>
          <w:sz w:val="22"/>
          <w:szCs w:val="22"/>
        </w:rPr>
        <w:t>.</w:t>
      </w:r>
    </w:p>
    <w:p w14:paraId="77C0B498" w14:textId="77777777" w:rsidR="00411639" w:rsidRPr="00411639" w:rsidRDefault="00411639" w:rsidP="00411639">
      <w:pPr>
        <w:tabs>
          <w:tab w:val="left" w:pos="851"/>
        </w:tabs>
        <w:ind w:left="284"/>
        <w:jc w:val="both"/>
        <w:rPr>
          <w:sz w:val="22"/>
          <w:szCs w:val="22"/>
        </w:rPr>
      </w:pPr>
      <w:r w:rsidRPr="00411639">
        <w:rPr>
          <w:sz w:val="22"/>
          <w:szCs w:val="22"/>
        </w:rPr>
        <w:t xml:space="preserve">Część I – lokalizacje: </w:t>
      </w:r>
    </w:p>
    <w:p w14:paraId="36DD1492" w14:textId="77777777" w:rsidR="00411639" w:rsidRPr="00411639" w:rsidRDefault="00411639" w:rsidP="00411639">
      <w:pPr>
        <w:tabs>
          <w:tab w:val="left" w:pos="851"/>
        </w:tabs>
        <w:ind w:left="284"/>
        <w:jc w:val="both"/>
        <w:rPr>
          <w:sz w:val="22"/>
          <w:szCs w:val="22"/>
        </w:rPr>
      </w:pPr>
      <w:r w:rsidRPr="00411639">
        <w:rPr>
          <w:sz w:val="22"/>
          <w:szCs w:val="22"/>
        </w:rPr>
        <w:t>1.1 Przejście dla pieszych w ciągu ul. Tama Pomorzańska przy posesji nr 12f</w:t>
      </w:r>
    </w:p>
    <w:p w14:paraId="5A6AE780" w14:textId="77777777" w:rsidR="00411639" w:rsidRPr="00411639" w:rsidRDefault="00411639" w:rsidP="00411639">
      <w:pPr>
        <w:tabs>
          <w:tab w:val="left" w:pos="851"/>
        </w:tabs>
        <w:ind w:left="284"/>
        <w:jc w:val="both"/>
        <w:rPr>
          <w:sz w:val="22"/>
          <w:szCs w:val="22"/>
        </w:rPr>
      </w:pPr>
      <w:r w:rsidRPr="00411639">
        <w:rPr>
          <w:sz w:val="22"/>
          <w:szCs w:val="22"/>
        </w:rPr>
        <w:t>1.2 Przejście dla pieszych w ciągu ul. Tama Pomorzańska przy skrzyżowaniu ze Szczawiową</w:t>
      </w:r>
    </w:p>
    <w:p w14:paraId="523FF7C2" w14:textId="77777777" w:rsidR="00411639" w:rsidRPr="00411639" w:rsidRDefault="00411639" w:rsidP="00411639">
      <w:pPr>
        <w:tabs>
          <w:tab w:val="left" w:pos="851"/>
        </w:tabs>
        <w:ind w:left="284"/>
        <w:jc w:val="both"/>
        <w:rPr>
          <w:sz w:val="22"/>
          <w:szCs w:val="22"/>
        </w:rPr>
      </w:pPr>
      <w:r w:rsidRPr="00411639">
        <w:rPr>
          <w:sz w:val="22"/>
          <w:szCs w:val="22"/>
        </w:rPr>
        <w:t>1.3 Przejście dla pieszych w ciągu ul. Szczawiowej przy elektrowni</w:t>
      </w:r>
    </w:p>
    <w:p w14:paraId="7B10BAA5" w14:textId="77777777" w:rsidR="00411639" w:rsidRPr="00411639" w:rsidRDefault="00411639" w:rsidP="00411639">
      <w:pPr>
        <w:tabs>
          <w:tab w:val="left" w:pos="851"/>
        </w:tabs>
        <w:ind w:left="284"/>
        <w:jc w:val="both"/>
        <w:rPr>
          <w:sz w:val="22"/>
          <w:szCs w:val="22"/>
        </w:rPr>
      </w:pPr>
      <w:r w:rsidRPr="00411639">
        <w:rPr>
          <w:sz w:val="22"/>
          <w:szCs w:val="22"/>
        </w:rPr>
        <w:t>1.4 Przejście dla pieszych w ciągu ul. Druckiego - Lubeckiego przy skrzyżowani z ul. Ludową</w:t>
      </w:r>
    </w:p>
    <w:p w14:paraId="4ED47043" w14:textId="7211A4F0" w:rsidR="00411639" w:rsidRPr="00411639" w:rsidRDefault="00411639" w:rsidP="00631328">
      <w:pPr>
        <w:tabs>
          <w:tab w:val="left" w:pos="851"/>
        </w:tabs>
        <w:ind w:left="284"/>
        <w:jc w:val="both"/>
        <w:rPr>
          <w:sz w:val="22"/>
          <w:szCs w:val="22"/>
        </w:rPr>
      </w:pPr>
      <w:r w:rsidRPr="00411639">
        <w:rPr>
          <w:sz w:val="22"/>
          <w:szCs w:val="22"/>
        </w:rPr>
        <w:t>1.5 Przejście dla pieszych w ciągu ul. Druckiego - Lubeckiego przy posesji nr 14</w:t>
      </w:r>
    </w:p>
    <w:p w14:paraId="46E39C7F" w14:textId="77777777" w:rsidR="00411639" w:rsidRPr="00411639" w:rsidRDefault="00411639" w:rsidP="00411639">
      <w:pPr>
        <w:tabs>
          <w:tab w:val="left" w:pos="851"/>
        </w:tabs>
        <w:ind w:left="284"/>
        <w:jc w:val="both"/>
        <w:rPr>
          <w:sz w:val="22"/>
          <w:szCs w:val="22"/>
        </w:rPr>
      </w:pPr>
      <w:r w:rsidRPr="00411639">
        <w:rPr>
          <w:sz w:val="22"/>
          <w:szCs w:val="22"/>
        </w:rPr>
        <w:t>Część II – lokalizacje:</w:t>
      </w:r>
    </w:p>
    <w:p w14:paraId="24F78C08" w14:textId="77777777" w:rsidR="00411639" w:rsidRPr="00411639" w:rsidRDefault="00411639" w:rsidP="00411639">
      <w:pPr>
        <w:tabs>
          <w:tab w:val="left" w:pos="851"/>
        </w:tabs>
        <w:ind w:left="284"/>
        <w:jc w:val="both"/>
        <w:rPr>
          <w:sz w:val="22"/>
          <w:szCs w:val="22"/>
        </w:rPr>
      </w:pPr>
      <w:r w:rsidRPr="00411639">
        <w:rPr>
          <w:sz w:val="22"/>
          <w:szCs w:val="22"/>
        </w:rPr>
        <w:t xml:space="preserve">2.1 Dwa przejścia dla pieszych w ciągu ul. Botanicznej pomiędzy parkingami </w:t>
      </w:r>
      <w:proofErr w:type="spellStart"/>
      <w:r w:rsidRPr="00411639">
        <w:rPr>
          <w:sz w:val="22"/>
          <w:szCs w:val="22"/>
        </w:rPr>
        <w:t>Outlet</w:t>
      </w:r>
      <w:proofErr w:type="spellEnd"/>
      <w:r w:rsidRPr="00411639">
        <w:rPr>
          <w:sz w:val="22"/>
          <w:szCs w:val="22"/>
        </w:rPr>
        <w:t>-Auchan</w:t>
      </w:r>
    </w:p>
    <w:p w14:paraId="47C3C4DB" w14:textId="77777777" w:rsidR="00411639" w:rsidRPr="00411639" w:rsidRDefault="00411639" w:rsidP="00411639">
      <w:pPr>
        <w:tabs>
          <w:tab w:val="left" w:pos="851"/>
        </w:tabs>
        <w:ind w:left="284"/>
        <w:jc w:val="both"/>
        <w:rPr>
          <w:sz w:val="22"/>
          <w:szCs w:val="22"/>
        </w:rPr>
      </w:pPr>
      <w:r w:rsidRPr="00411639">
        <w:rPr>
          <w:sz w:val="22"/>
          <w:szCs w:val="22"/>
        </w:rPr>
        <w:t>2.2 Przejście dla pieszych w ciągu ul. Botanicznej przy Lidlu</w:t>
      </w:r>
    </w:p>
    <w:p w14:paraId="3C63D702" w14:textId="77777777" w:rsidR="00411639" w:rsidRPr="00411639" w:rsidRDefault="00411639" w:rsidP="00411639">
      <w:pPr>
        <w:tabs>
          <w:tab w:val="left" w:pos="851"/>
        </w:tabs>
        <w:ind w:left="284"/>
        <w:jc w:val="both"/>
        <w:rPr>
          <w:sz w:val="22"/>
          <w:szCs w:val="22"/>
        </w:rPr>
      </w:pPr>
      <w:r w:rsidRPr="00411639">
        <w:rPr>
          <w:sz w:val="22"/>
          <w:szCs w:val="22"/>
        </w:rPr>
        <w:t>2.3 Przejście dla pieszych w ciągu ul. Botanicznej przy Dąbrowskiej</w:t>
      </w:r>
    </w:p>
    <w:p w14:paraId="6878EE34" w14:textId="3104BDF1" w:rsidR="00411639" w:rsidRPr="00411639" w:rsidRDefault="00411639" w:rsidP="00631328">
      <w:pPr>
        <w:tabs>
          <w:tab w:val="left" w:pos="851"/>
        </w:tabs>
        <w:ind w:left="284"/>
        <w:jc w:val="both"/>
        <w:rPr>
          <w:sz w:val="22"/>
          <w:szCs w:val="22"/>
        </w:rPr>
      </w:pPr>
      <w:r w:rsidRPr="00411639">
        <w:rPr>
          <w:sz w:val="22"/>
          <w:szCs w:val="22"/>
        </w:rPr>
        <w:t>2.4 Dwa przejścia w ciągu ulicy Botanicznej przy Maciejowickiej</w:t>
      </w:r>
    </w:p>
    <w:p w14:paraId="025731E3" w14:textId="77777777" w:rsidR="00411639" w:rsidRPr="00411639" w:rsidRDefault="00411639" w:rsidP="00411639">
      <w:pPr>
        <w:tabs>
          <w:tab w:val="left" w:pos="851"/>
        </w:tabs>
        <w:ind w:left="284"/>
        <w:jc w:val="both"/>
        <w:rPr>
          <w:sz w:val="22"/>
          <w:szCs w:val="22"/>
        </w:rPr>
      </w:pPr>
      <w:r w:rsidRPr="00411639">
        <w:rPr>
          <w:sz w:val="22"/>
          <w:szCs w:val="22"/>
        </w:rPr>
        <w:t>Część III – lokalizacje:</w:t>
      </w:r>
    </w:p>
    <w:p w14:paraId="662181A4" w14:textId="77777777" w:rsidR="00411639" w:rsidRPr="00411639" w:rsidRDefault="00411639" w:rsidP="00411639">
      <w:pPr>
        <w:tabs>
          <w:tab w:val="left" w:pos="851"/>
        </w:tabs>
        <w:ind w:left="284"/>
        <w:jc w:val="both"/>
        <w:rPr>
          <w:sz w:val="22"/>
          <w:szCs w:val="22"/>
        </w:rPr>
      </w:pPr>
      <w:r w:rsidRPr="00411639">
        <w:rPr>
          <w:sz w:val="22"/>
          <w:szCs w:val="22"/>
        </w:rPr>
        <w:t>3.1 Przejście dla pieszych w ciągu ul. Dmowskiego przy ul. Mechanicznej</w:t>
      </w:r>
    </w:p>
    <w:p w14:paraId="2E7768EB" w14:textId="77777777" w:rsidR="00411639" w:rsidRPr="00411639" w:rsidRDefault="00411639" w:rsidP="00411639">
      <w:pPr>
        <w:tabs>
          <w:tab w:val="left" w:pos="851"/>
        </w:tabs>
        <w:ind w:left="284"/>
        <w:jc w:val="both"/>
        <w:rPr>
          <w:sz w:val="22"/>
          <w:szCs w:val="22"/>
        </w:rPr>
      </w:pPr>
      <w:r w:rsidRPr="00411639">
        <w:rPr>
          <w:sz w:val="22"/>
          <w:szCs w:val="22"/>
        </w:rPr>
        <w:t>3.2 Przejście dla pieszych w ciągu ul. Dmowskiego przy ul. Tokarskiej</w:t>
      </w:r>
    </w:p>
    <w:p w14:paraId="3600BEE9" w14:textId="77777777" w:rsidR="00411639" w:rsidRPr="00411639" w:rsidRDefault="00411639" w:rsidP="00411639">
      <w:pPr>
        <w:tabs>
          <w:tab w:val="left" w:pos="851"/>
        </w:tabs>
        <w:ind w:left="284"/>
        <w:jc w:val="both"/>
        <w:rPr>
          <w:sz w:val="22"/>
          <w:szCs w:val="22"/>
        </w:rPr>
      </w:pPr>
      <w:r w:rsidRPr="00411639">
        <w:rPr>
          <w:sz w:val="22"/>
          <w:szCs w:val="22"/>
        </w:rPr>
        <w:t>3.3 Przejście dla pieszych w ciągu ul. Owocowej przy ładowarce autobusów</w:t>
      </w:r>
    </w:p>
    <w:p w14:paraId="55A8CBAE" w14:textId="77777777" w:rsidR="00411639" w:rsidRPr="00411639" w:rsidRDefault="00411639" w:rsidP="00411639">
      <w:pPr>
        <w:tabs>
          <w:tab w:val="left" w:pos="851"/>
        </w:tabs>
        <w:ind w:left="284"/>
        <w:jc w:val="both"/>
        <w:rPr>
          <w:sz w:val="22"/>
          <w:szCs w:val="22"/>
        </w:rPr>
      </w:pPr>
      <w:r w:rsidRPr="00411639">
        <w:rPr>
          <w:sz w:val="22"/>
          <w:szCs w:val="22"/>
        </w:rPr>
        <w:t>3.4 Przejście dla pieszych w ciągu ulicy Mickiewicza przy ul. Tarczyńskiego</w:t>
      </w:r>
    </w:p>
    <w:p w14:paraId="17C3B27D" w14:textId="0CF7547B" w:rsidR="00411639" w:rsidRPr="00631328" w:rsidRDefault="00411639" w:rsidP="00631328">
      <w:pPr>
        <w:tabs>
          <w:tab w:val="left" w:pos="851"/>
        </w:tabs>
        <w:ind w:left="284"/>
        <w:jc w:val="both"/>
        <w:rPr>
          <w:sz w:val="22"/>
          <w:szCs w:val="22"/>
        </w:rPr>
      </w:pPr>
      <w:r w:rsidRPr="00411639">
        <w:rPr>
          <w:sz w:val="22"/>
          <w:szCs w:val="22"/>
        </w:rPr>
        <w:t>3.5 Przejście dla pieszych w ciągu ulicy Mickiewicza przy ul. Noakowskiego</w:t>
      </w:r>
    </w:p>
    <w:p w14:paraId="49A31344" w14:textId="77777777" w:rsidR="00411639" w:rsidRPr="00411639" w:rsidRDefault="00411639" w:rsidP="00411639">
      <w:pPr>
        <w:tabs>
          <w:tab w:val="left" w:pos="851"/>
        </w:tabs>
        <w:ind w:left="284"/>
        <w:jc w:val="both"/>
        <w:rPr>
          <w:sz w:val="22"/>
          <w:szCs w:val="22"/>
        </w:rPr>
      </w:pPr>
      <w:r w:rsidRPr="00411639">
        <w:rPr>
          <w:sz w:val="22"/>
          <w:szCs w:val="22"/>
        </w:rPr>
        <w:t>Część IV – lokalizacje:</w:t>
      </w:r>
    </w:p>
    <w:p w14:paraId="1026F7D7" w14:textId="77777777" w:rsidR="00411639" w:rsidRPr="00411639" w:rsidRDefault="00411639" w:rsidP="00411639">
      <w:pPr>
        <w:tabs>
          <w:tab w:val="left" w:pos="851"/>
        </w:tabs>
        <w:ind w:left="284"/>
        <w:jc w:val="both"/>
        <w:rPr>
          <w:sz w:val="22"/>
          <w:szCs w:val="22"/>
        </w:rPr>
      </w:pPr>
      <w:r w:rsidRPr="00411639">
        <w:rPr>
          <w:sz w:val="22"/>
          <w:szCs w:val="22"/>
        </w:rPr>
        <w:t>4.1 Dwa przejścia dla pieszych w ciągu ul. Południowej przy Radomskiej</w:t>
      </w:r>
    </w:p>
    <w:p w14:paraId="41FEA84E" w14:textId="77777777" w:rsidR="00411639" w:rsidRPr="00411639" w:rsidRDefault="00411639" w:rsidP="00411639">
      <w:pPr>
        <w:tabs>
          <w:tab w:val="left" w:pos="851"/>
        </w:tabs>
        <w:ind w:left="284"/>
        <w:jc w:val="both"/>
        <w:rPr>
          <w:sz w:val="22"/>
          <w:szCs w:val="22"/>
        </w:rPr>
      </w:pPr>
      <w:r w:rsidRPr="00411639">
        <w:rPr>
          <w:sz w:val="22"/>
          <w:szCs w:val="22"/>
        </w:rPr>
        <w:t>4.2 Przejście dla pieszych w ciągu ul. Żwirki i Wigury przy ul. Wita Stwosza</w:t>
      </w:r>
    </w:p>
    <w:p w14:paraId="6C3B7A62" w14:textId="6592048E" w:rsidR="00411639" w:rsidRPr="00411639" w:rsidRDefault="00411639" w:rsidP="00631328">
      <w:pPr>
        <w:tabs>
          <w:tab w:val="left" w:pos="851"/>
        </w:tabs>
        <w:ind w:left="284"/>
        <w:jc w:val="both"/>
        <w:rPr>
          <w:sz w:val="22"/>
          <w:szCs w:val="22"/>
        </w:rPr>
      </w:pPr>
      <w:r w:rsidRPr="00411639">
        <w:rPr>
          <w:sz w:val="22"/>
          <w:szCs w:val="22"/>
        </w:rPr>
        <w:t>4.3 Dwa przejścia dla pieszych w ciągu ul. Krzywoustego przy Bolesława Śmiałego</w:t>
      </w:r>
    </w:p>
    <w:p w14:paraId="26F5192D" w14:textId="77777777" w:rsidR="00411639" w:rsidRPr="00411639" w:rsidRDefault="00411639" w:rsidP="00411639">
      <w:pPr>
        <w:tabs>
          <w:tab w:val="left" w:pos="851"/>
        </w:tabs>
        <w:ind w:left="284"/>
        <w:jc w:val="both"/>
        <w:rPr>
          <w:sz w:val="22"/>
          <w:szCs w:val="22"/>
        </w:rPr>
      </w:pPr>
      <w:r w:rsidRPr="00411639">
        <w:rPr>
          <w:sz w:val="22"/>
          <w:szCs w:val="22"/>
        </w:rPr>
        <w:t>Część V – lokalizacje:</w:t>
      </w:r>
    </w:p>
    <w:p w14:paraId="23D39AD5" w14:textId="77777777" w:rsidR="00411639" w:rsidRPr="00411639" w:rsidRDefault="00411639" w:rsidP="00411639">
      <w:pPr>
        <w:tabs>
          <w:tab w:val="left" w:pos="851"/>
        </w:tabs>
        <w:ind w:left="284"/>
        <w:jc w:val="both"/>
        <w:rPr>
          <w:sz w:val="22"/>
          <w:szCs w:val="22"/>
        </w:rPr>
      </w:pPr>
      <w:r w:rsidRPr="00411639">
        <w:rPr>
          <w:sz w:val="22"/>
          <w:szCs w:val="22"/>
        </w:rPr>
        <w:t>5.1 Dwa przejście dla pieszych w ciągu ul. Miodowej przy skrzyżowaniu z Chorzowską</w:t>
      </w:r>
    </w:p>
    <w:p w14:paraId="07E79BCC" w14:textId="77777777" w:rsidR="00411639" w:rsidRPr="00411639" w:rsidRDefault="00411639" w:rsidP="00411639">
      <w:pPr>
        <w:tabs>
          <w:tab w:val="left" w:pos="851"/>
        </w:tabs>
        <w:ind w:left="284"/>
        <w:jc w:val="both"/>
        <w:rPr>
          <w:sz w:val="22"/>
          <w:szCs w:val="22"/>
        </w:rPr>
      </w:pPr>
      <w:r w:rsidRPr="00411639">
        <w:rPr>
          <w:sz w:val="22"/>
          <w:szCs w:val="22"/>
        </w:rPr>
        <w:t>5.2 Przejście dla pieszych w ciągu ul. Miodowej przy posesji nr 43</w:t>
      </w:r>
    </w:p>
    <w:p w14:paraId="5B50A059" w14:textId="77777777" w:rsidR="00411639" w:rsidRPr="00411639" w:rsidRDefault="00411639" w:rsidP="00411639">
      <w:pPr>
        <w:tabs>
          <w:tab w:val="left" w:pos="851"/>
        </w:tabs>
        <w:ind w:left="284"/>
        <w:jc w:val="both"/>
        <w:rPr>
          <w:sz w:val="22"/>
          <w:szCs w:val="22"/>
        </w:rPr>
      </w:pPr>
      <w:r w:rsidRPr="00411639">
        <w:rPr>
          <w:sz w:val="22"/>
          <w:szCs w:val="22"/>
        </w:rPr>
        <w:t>5.3 Przejście dla pieszych w ciągu ul. Miodowej przy posesji nr 23</w:t>
      </w:r>
    </w:p>
    <w:p w14:paraId="41DAA0A1" w14:textId="77777777" w:rsidR="00631328" w:rsidRDefault="00411639" w:rsidP="00631328">
      <w:pPr>
        <w:tabs>
          <w:tab w:val="left" w:pos="851"/>
        </w:tabs>
        <w:ind w:left="284"/>
        <w:jc w:val="both"/>
        <w:rPr>
          <w:b/>
          <w:bCs/>
          <w:sz w:val="22"/>
          <w:szCs w:val="22"/>
        </w:rPr>
      </w:pPr>
      <w:r w:rsidRPr="00411639">
        <w:rPr>
          <w:sz w:val="22"/>
          <w:szCs w:val="22"/>
        </w:rPr>
        <w:t>5.4 Przejście dla pieszych w ciągu ul. Miodowej przy posesji nr 1</w:t>
      </w:r>
      <w:r w:rsidRPr="00631328">
        <w:rPr>
          <w:sz w:val="22"/>
          <w:szCs w:val="22"/>
        </w:rPr>
        <w:t>1</w:t>
      </w:r>
    </w:p>
    <w:p w14:paraId="15F48B34" w14:textId="5183A195" w:rsidR="00631328" w:rsidRPr="00631328" w:rsidRDefault="00631328" w:rsidP="00631328">
      <w:pPr>
        <w:tabs>
          <w:tab w:val="left" w:pos="851"/>
        </w:tabs>
        <w:ind w:left="284"/>
        <w:jc w:val="both"/>
        <w:rPr>
          <w:b/>
          <w:bCs/>
          <w:sz w:val="22"/>
          <w:szCs w:val="22"/>
        </w:rPr>
      </w:pPr>
      <w:r w:rsidRPr="00631328">
        <w:rPr>
          <w:i/>
          <w:iCs/>
          <w:sz w:val="22"/>
          <w:szCs w:val="22"/>
          <w:u w:val="single"/>
        </w:rPr>
        <w:lastRenderedPageBreak/>
        <w:t>(W zależności na jaką część zamówienia zostanie zawarta umowa ust. ten, przed podpisaniem umowy z wybranym Wykonawcą zostanie odpowiednio zmieniony tj. usunięte zostaną postanowienia dotyczące tego etapu zamówienia, na który umowa nie będzie zawierana.</w:t>
      </w:r>
    </w:p>
    <w:p w14:paraId="694CB461" w14:textId="6FE3262C" w:rsidR="00411639" w:rsidRPr="00631328" w:rsidRDefault="00631328" w:rsidP="00631328">
      <w:pPr>
        <w:tabs>
          <w:tab w:val="left" w:pos="851"/>
        </w:tabs>
        <w:ind w:left="284"/>
        <w:jc w:val="both"/>
        <w:rPr>
          <w:i/>
          <w:iCs/>
          <w:sz w:val="22"/>
          <w:szCs w:val="22"/>
          <w:u w:val="single"/>
        </w:rPr>
      </w:pPr>
      <w:r w:rsidRPr="00631328">
        <w:rPr>
          <w:i/>
          <w:iCs/>
          <w:sz w:val="22"/>
          <w:szCs w:val="22"/>
          <w:u w:val="single"/>
        </w:rPr>
        <w:t>W przypadku, gdy oferta jednego Wykonawcy będzie najkorzystniejsza w więcej niż jednej części zamówienia, na każda z części zostanie zawarta odrębna umowa, wg niniejszego wzoru).</w:t>
      </w:r>
    </w:p>
    <w:p w14:paraId="5B667946" w14:textId="52936752" w:rsidR="00052CF4" w:rsidRPr="00624C16" w:rsidRDefault="00052CF4" w:rsidP="003E1313">
      <w:pPr>
        <w:numPr>
          <w:ilvl w:val="0"/>
          <w:numId w:val="7"/>
        </w:numPr>
        <w:tabs>
          <w:tab w:val="left" w:pos="851"/>
        </w:tabs>
        <w:ind w:left="284" w:hanging="284"/>
        <w:jc w:val="both"/>
        <w:rPr>
          <w:rFonts w:eastAsia="Calibri"/>
          <w:sz w:val="22"/>
          <w:szCs w:val="22"/>
        </w:rPr>
      </w:pPr>
      <w:r w:rsidRPr="00624C16">
        <w:rPr>
          <w:rFonts w:eastAsia="Calibri"/>
          <w:sz w:val="22"/>
          <w:szCs w:val="22"/>
        </w:rPr>
        <w:t>Dokumentacja musi umożliwiać uzyskanie decyzji administracyjnych (pozwolenia na budowę lub skutecznego zgłoszenia robót) oraz przeprowadzenie post</w:t>
      </w:r>
      <w:r>
        <w:rPr>
          <w:rFonts w:eastAsia="Calibri"/>
          <w:sz w:val="22"/>
          <w:szCs w:val="22"/>
        </w:rPr>
        <w:t>ę</w:t>
      </w:r>
      <w:r w:rsidRPr="00624C16">
        <w:rPr>
          <w:rFonts w:eastAsia="Calibri"/>
          <w:sz w:val="22"/>
          <w:szCs w:val="22"/>
        </w:rPr>
        <w:t xml:space="preserve">powania o udzielenie zamówienia publicznego na roboty budowlane i </w:t>
      </w:r>
      <w:r>
        <w:rPr>
          <w:rFonts w:eastAsia="Calibri"/>
          <w:sz w:val="22"/>
          <w:szCs w:val="22"/>
        </w:rPr>
        <w:t xml:space="preserve">realizacje inwestycji. </w:t>
      </w:r>
    </w:p>
    <w:p w14:paraId="2458C392" w14:textId="598EEEA8" w:rsidR="00315B64" w:rsidRPr="008C3F74" w:rsidRDefault="007757E5" w:rsidP="003E1313">
      <w:pPr>
        <w:numPr>
          <w:ilvl w:val="0"/>
          <w:numId w:val="7"/>
        </w:numPr>
        <w:tabs>
          <w:tab w:val="left" w:pos="851"/>
        </w:tabs>
        <w:ind w:left="284" w:hanging="284"/>
        <w:jc w:val="both"/>
        <w:rPr>
          <w:rFonts w:eastAsia="Calibri"/>
          <w:b/>
          <w:bCs/>
          <w:sz w:val="22"/>
          <w:szCs w:val="22"/>
        </w:rPr>
      </w:pPr>
      <w:r w:rsidRPr="008C3F74">
        <w:rPr>
          <w:sz w:val="22"/>
          <w:szCs w:val="22"/>
          <w:lang w:eastAsia="en-US" w:bidi="en-US"/>
        </w:rPr>
        <w:t xml:space="preserve">W ramach dokumentacji projektowej </w:t>
      </w:r>
      <w:r w:rsidR="008C3F74" w:rsidRPr="008C3F74">
        <w:rPr>
          <w:sz w:val="22"/>
          <w:szCs w:val="22"/>
        </w:rPr>
        <w:t xml:space="preserve">umożliwiającej realizację zamierzenia inwestycyjnego </w:t>
      </w:r>
      <w:r w:rsidR="00315B64" w:rsidRPr="008C3F74">
        <w:rPr>
          <w:sz w:val="22"/>
          <w:szCs w:val="22"/>
          <w:lang w:eastAsia="en-US" w:bidi="en-US"/>
        </w:rPr>
        <w:t>Wykonawca winien opracować oraz przedłożyć</w:t>
      </w:r>
      <w:r w:rsidR="00FA4EB4">
        <w:rPr>
          <w:sz w:val="22"/>
          <w:szCs w:val="22"/>
          <w:lang w:eastAsia="en-US" w:bidi="en-US"/>
        </w:rPr>
        <w:t xml:space="preserve"> </w:t>
      </w:r>
      <w:r w:rsidR="00FA4EB4" w:rsidRPr="00FA4EB4">
        <w:rPr>
          <w:b/>
          <w:bCs/>
          <w:sz w:val="22"/>
          <w:szCs w:val="22"/>
          <w:u w:val="single"/>
          <w:lang w:eastAsia="en-US" w:bidi="en-US"/>
        </w:rPr>
        <w:t>dla każdej lokalizacji osobno</w:t>
      </w:r>
      <w:r w:rsidR="00FA4EB4" w:rsidRPr="00FA4EB4">
        <w:rPr>
          <w:b/>
          <w:bCs/>
          <w:sz w:val="22"/>
          <w:szCs w:val="22"/>
          <w:lang w:eastAsia="en-US" w:bidi="en-US"/>
        </w:rPr>
        <w:t xml:space="preserve"> </w:t>
      </w:r>
      <w:r w:rsidR="00FA4EB4" w:rsidRPr="00FA4EB4">
        <w:rPr>
          <w:sz w:val="22"/>
          <w:szCs w:val="22"/>
          <w:lang w:eastAsia="en-US" w:bidi="en-US"/>
        </w:rPr>
        <w:t>w egzemplarzach papierowych</w:t>
      </w:r>
      <w:r w:rsidR="00315B64" w:rsidRPr="008C3F74">
        <w:rPr>
          <w:sz w:val="22"/>
          <w:szCs w:val="22"/>
        </w:rPr>
        <w:t>:</w:t>
      </w:r>
    </w:p>
    <w:p w14:paraId="5C9BD956" w14:textId="7380D622" w:rsidR="00B40B0A" w:rsidRPr="003C0030" w:rsidRDefault="00FA4EB4" w:rsidP="007764C6">
      <w:pPr>
        <w:pStyle w:val="Akapitzlist"/>
        <w:numPr>
          <w:ilvl w:val="0"/>
          <w:numId w:val="10"/>
        </w:numPr>
        <w:ind w:left="709" w:hanging="425"/>
        <w:jc w:val="both"/>
        <w:rPr>
          <w:rFonts w:ascii="Times New Roman" w:hAnsi="Times New Roman"/>
        </w:rPr>
      </w:pPr>
      <w:bookmarkStart w:id="2" w:name="_Hlk519583176"/>
      <w:r>
        <w:rPr>
          <w:rFonts w:ascii="Times New Roman" w:hAnsi="Times New Roman"/>
        </w:rPr>
        <w:t>p</w:t>
      </w:r>
      <w:r w:rsidRPr="00FA4EB4">
        <w:rPr>
          <w:rFonts w:ascii="Times New Roman" w:hAnsi="Times New Roman"/>
        </w:rPr>
        <w:t>rojekt budowlano</w:t>
      </w:r>
      <w:r>
        <w:rPr>
          <w:rFonts w:ascii="Times New Roman" w:hAnsi="Times New Roman"/>
        </w:rPr>
        <w:t xml:space="preserve"> </w:t>
      </w:r>
      <w:r w:rsidRPr="00FA4EB4">
        <w:rPr>
          <w:rFonts w:ascii="Times New Roman" w:hAnsi="Times New Roman"/>
        </w:rPr>
        <w:t>-</w:t>
      </w:r>
      <w:r>
        <w:rPr>
          <w:rFonts w:ascii="Times New Roman" w:hAnsi="Times New Roman"/>
        </w:rPr>
        <w:t xml:space="preserve"> </w:t>
      </w:r>
      <w:r w:rsidRPr="00FA4EB4">
        <w:rPr>
          <w:rFonts w:ascii="Times New Roman" w:hAnsi="Times New Roman"/>
        </w:rPr>
        <w:t xml:space="preserve">wykonawczy branży elektrycznej zgodnie z Zarządzeniem nr 26/2023 Dyrektora </w:t>
      </w:r>
      <w:proofErr w:type="spellStart"/>
      <w:r w:rsidRPr="00FA4EB4">
        <w:rPr>
          <w:rFonts w:ascii="Times New Roman" w:hAnsi="Times New Roman"/>
        </w:rPr>
        <w:t>ZDiTM</w:t>
      </w:r>
      <w:proofErr w:type="spellEnd"/>
      <w:r w:rsidRPr="00FA4EB4">
        <w:rPr>
          <w:rFonts w:ascii="Times New Roman" w:hAnsi="Times New Roman"/>
        </w:rPr>
        <w:t xml:space="preserve"> w Szczecinie – 3 egz</w:t>
      </w:r>
      <w:r w:rsidR="000A6771" w:rsidRPr="008C3F74">
        <w:rPr>
          <w:rFonts w:ascii="Times New Roman" w:hAnsi="Times New Roman"/>
        </w:rPr>
        <w:t>.</w:t>
      </w:r>
      <w:r w:rsidR="00EE2660" w:rsidRPr="007764C6">
        <w:t>,</w:t>
      </w:r>
    </w:p>
    <w:p w14:paraId="66631E0F" w14:textId="27BED226" w:rsidR="003C0030" w:rsidRPr="00FA4EB4" w:rsidRDefault="00FA4EB4" w:rsidP="007764C6">
      <w:pPr>
        <w:pStyle w:val="Akapitzlist"/>
        <w:numPr>
          <w:ilvl w:val="0"/>
          <w:numId w:val="10"/>
        </w:numPr>
        <w:ind w:left="709" w:hanging="425"/>
        <w:jc w:val="both"/>
        <w:rPr>
          <w:rFonts w:ascii="Times New Roman" w:hAnsi="Times New Roman"/>
        </w:rPr>
      </w:pPr>
      <w:r>
        <w:rPr>
          <w:rFonts w:ascii="Times New Roman" w:hAnsi="Times New Roman"/>
        </w:rPr>
        <w:t>p</w:t>
      </w:r>
      <w:r w:rsidRPr="00FA4EB4">
        <w:rPr>
          <w:rFonts w:ascii="Times New Roman" w:hAnsi="Times New Roman"/>
        </w:rPr>
        <w:t xml:space="preserve">rojekt odtworzenia nawierzchni zgodnie z Zarządzeniem nr 40/2014 Dyrektora </w:t>
      </w:r>
      <w:proofErr w:type="spellStart"/>
      <w:r w:rsidRPr="00FA4EB4">
        <w:rPr>
          <w:rFonts w:ascii="Times New Roman" w:hAnsi="Times New Roman"/>
        </w:rPr>
        <w:t>ZDiTM</w:t>
      </w:r>
      <w:proofErr w:type="spellEnd"/>
      <w:r w:rsidRPr="00FA4EB4">
        <w:rPr>
          <w:rFonts w:ascii="Times New Roman" w:hAnsi="Times New Roman"/>
        </w:rPr>
        <w:t xml:space="preserve"> </w:t>
      </w:r>
      <w:r>
        <w:rPr>
          <w:rFonts w:ascii="Times New Roman" w:hAnsi="Times New Roman"/>
        </w:rPr>
        <w:br/>
      </w:r>
      <w:r w:rsidRPr="00FA4EB4">
        <w:rPr>
          <w:rFonts w:ascii="Times New Roman" w:hAnsi="Times New Roman"/>
        </w:rPr>
        <w:t>– 2 egz</w:t>
      </w:r>
      <w:r w:rsidR="003C0030" w:rsidRPr="00FA4EB4">
        <w:rPr>
          <w:rFonts w:ascii="Times New Roman" w:hAnsi="Times New Roman"/>
        </w:rPr>
        <w:t>.,</w:t>
      </w:r>
    </w:p>
    <w:p w14:paraId="1D55E353" w14:textId="5E90C3E2" w:rsidR="007764C6" w:rsidRDefault="00FA4EB4" w:rsidP="00837909">
      <w:pPr>
        <w:pStyle w:val="Akapitzlist"/>
        <w:numPr>
          <w:ilvl w:val="0"/>
          <w:numId w:val="10"/>
        </w:numPr>
        <w:ind w:left="709" w:hanging="425"/>
        <w:jc w:val="both"/>
        <w:rPr>
          <w:rFonts w:ascii="Times New Roman" w:hAnsi="Times New Roman"/>
        </w:rPr>
      </w:pPr>
      <w:r>
        <w:rPr>
          <w:rFonts w:ascii="Times New Roman" w:hAnsi="Times New Roman"/>
        </w:rPr>
        <w:t>p</w:t>
      </w:r>
      <w:r w:rsidRPr="00FA4EB4">
        <w:rPr>
          <w:rFonts w:ascii="Times New Roman" w:hAnsi="Times New Roman"/>
        </w:rPr>
        <w:t xml:space="preserve">rojekt ochrony zieleni zgodnie z Zarządzeniem nr 140/2021 Prezydenta Miasta Szczecin </w:t>
      </w:r>
      <w:r>
        <w:rPr>
          <w:rFonts w:ascii="Times New Roman" w:hAnsi="Times New Roman"/>
        </w:rPr>
        <w:br/>
      </w:r>
      <w:r w:rsidRPr="00FA4EB4">
        <w:rPr>
          <w:rFonts w:ascii="Times New Roman" w:hAnsi="Times New Roman"/>
        </w:rPr>
        <w:t>– 3 egz</w:t>
      </w:r>
      <w:r w:rsidR="00214F9F" w:rsidRPr="002656D8">
        <w:rPr>
          <w:rFonts w:ascii="Times New Roman" w:hAnsi="Times New Roman"/>
        </w:rPr>
        <w:t>.</w:t>
      </w:r>
      <w:r w:rsidR="00E229DC">
        <w:rPr>
          <w:rFonts w:ascii="Times New Roman" w:hAnsi="Times New Roman"/>
        </w:rPr>
        <w:t>,</w:t>
      </w:r>
      <w:r w:rsidR="00214F9F" w:rsidRPr="002656D8">
        <w:rPr>
          <w:rFonts w:ascii="Times New Roman" w:hAnsi="Times New Roman"/>
        </w:rPr>
        <w:t xml:space="preserve"> </w:t>
      </w:r>
    </w:p>
    <w:p w14:paraId="4D60C0ED" w14:textId="77B8048E" w:rsidR="00D1561E" w:rsidRPr="00D1561E" w:rsidRDefault="00D1561E" w:rsidP="00D1561E">
      <w:pPr>
        <w:pStyle w:val="Akapitzlist"/>
        <w:ind w:left="709"/>
      </w:pPr>
      <w:r>
        <w:rPr>
          <w:rFonts w:ascii="Times New Roman" w:hAnsi="Times New Roman"/>
        </w:rPr>
        <w:t>ww. z</w:t>
      </w:r>
      <w:r w:rsidRPr="00D1561E">
        <w:rPr>
          <w:rFonts w:ascii="Times New Roman" w:hAnsi="Times New Roman"/>
        </w:rPr>
        <w:t>arządzeni</w:t>
      </w:r>
      <w:r>
        <w:rPr>
          <w:rFonts w:ascii="Times New Roman" w:hAnsi="Times New Roman"/>
        </w:rPr>
        <w:t>a</w:t>
      </w:r>
      <w:r w:rsidRPr="00D1561E">
        <w:rPr>
          <w:rFonts w:ascii="Times New Roman" w:hAnsi="Times New Roman"/>
        </w:rPr>
        <w:t xml:space="preserve"> znajduj</w:t>
      </w:r>
      <w:r>
        <w:rPr>
          <w:rFonts w:ascii="Times New Roman" w:hAnsi="Times New Roman"/>
        </w:rPr>
        <w:t>ą</w:t>
      </w:r>
      <w:r w:rsidRPr="00D1561E">
        <w:rPr>
          <w:rFonts w:ascii="Times New Roman" w:hAnsi="Times New Roman"/>
        </w:rPr>
        <w:t xml:space="preserve"> się pod linkiem:</w:t>
      </w:r>
      <w:r>
        <w:rPr>
          <w:rFonts w:ascii="Century Gothic" w:hAnsi="Century Gothic" w:cs="Aptos"/>
          <w:color w:val="004080"/>
        </w:rPr>
        <w:t xml:space="preserve"> </w:t>
      </w:r>
      <w:hyperlink r:id="rId8" w:anchor="Zd1XoITbUla3" w:history="1">
        <w:r w:rsidRPr="0075529F">
          <w:rPr>
            <w:rStyle w:val="Hipercze"/>
            <w:rFonts w:ascii="Times New Roman" w:hAnsi="Times New Roman"/>
          </w:rPr>
          <w:t>https://drive.proton.me/urls/HXQKADXBP4#Zd1XoITbUla3</w:t>
        </w:r>
      </w:hyperlink>
    </w:p>
    <w:p w14:paraId="2610FEF0" w14:textId="252E286A" w:rsidR="00837909" w:rsidRDefault="00FA4EB4" w:rsidP="00837909">
      <w:pPr>
        <w:pStyle w:val="Akapitzlist"/>
        <w:numPr>
          <w:ilvl w:val="0"/>
          <w:numId w:val="10"/>
        </w:numPr>
        <w:ind w:left="709" w:hanging="425"/>
        <w:jc w:val="both"/>
        <w:rPr>
          <w:rFonts w:ascii="Times New Roman" w:hAnsi="Times New Roman"/>
        </w:rPr>
      </w:pPr>
      <w:r>
        <w:rPr>
          <w:rFonts w:ascii="Times New Roman" w:hAnsi="Times New Roman"/>
        </w:rPr>
        <w:t>z</w:t>
      </w:r>
      <w:r w:rsidRPr="00FA4EB4">
        <w:rPr>
          <w:rFonts w:ascii="Times New Roman" w:hAnsi="Times New Roman"/>
        </w:rPr>
        <w:t>atwierdzony projekt czasowej organizacji ruchu – 2 egz</w:t>
      </w:r>
      <w:r w:rsidR="00837909">
        <w:rPr>
          <w:rFonts w:ascii="Times New Roman" w:hAnsi="Times New Roman"/>
        </w:rPr>
        <w:t>.,</w:t>
      </w:r>
    </w:p>
    <w:p w14:paraId="0013A736" w14:textId="0DF0EE19" w:rsidR="00837909" w:rsidRDefault="00FA4EB4" w:rsidP="00837909">
      <w:pPr>
        <w:pStyle w:val="Akapitzlist"/>
        <w:numPr>
          <w:ilvl w:val="0"/>
          <w:numId w:val="10"/>
        </w:numPr>
        <w:ind w:left="709" w:hanging="425"/>
        <w:jc w:val="both"/>
        <w:rPr>
          <w:rFonts w:ascii="Times New Roman" w:hAnsi="Times New Roman"/>
        </w:rPr>
      </w:pPr>
      <w:r>
        <w:rPr>
          <w:rFonts w:ascii="Times New Roman" w:hAnsi="Times New Roman"/>
        </w:rPr>
        <w:t>z</w:t>
      </w:r>
      <w:r w:rsidRPr="00FA4EB4">
        <w:rPr>
          <w:rFonts w:ascii="Times New Roman" w:hAnsi="Times New Roman"/>
        </w:rPr>
        <w:t>atwierdzony projekt stałej organizacji ruchu (jeżeli wymagany) – 2 egz</w:t>
      </w:r>
      <w:r w:rsidR="00837909">
        <w:rPr>
          <w:rFonts w:ascii="Times New Roman" w:hAnsi="Times New Roman"/>
        </w:rPr>
        <w:t>.,</w:t>
      </w:r>
    </w:p>
    <w:p w14:paraId="76D8D1EA" w14:textId="56E66F46" w:rsidR="00837909" w:rsidRPr="00837909" w:rsidRDefault="00FA4EB4" w:rsidP="00837909">
      <w:pPr>
        <w:pStyle w:val="Akapitzlist"/>
        <w:numPr>
          <w:ilvl w:val="0"/>
          <w:numId w:val="10"/>
        </w:numPr>
        <w:ind w:left="709" w:hanging="425"/>
        <w:jc w:val="both"/>
        <w:rPr>
          <w:rFonts w:ascii="Times New Roman" w:hAnsi="Times New Roman"/>
        </w:rPr>
      </w:pPr>
      <w:r>
        <w:rPr>
          <w:rFonts w:ascii="Times New Roman" w:hAnsi="Times New Roman"/>
        </w:rPr>
        <w:t>p</w:t>
      </w:r>
      <w:r w:rsidRPr="00FA4EB4">
        <w:rPr>
          <w:rFonts w:ascii="Times New Roman" w:hAnsi="Times New Roman"/>
        </w:rPr>
        <w:t>rawo do dysponowania nieruchomością na cele budowlane (jeżeli wymagane)</w:t>
      </w:r>
      <w:r w:rsidR="00837909">
        <w:rPr>
          <w:rFonts w:ascii="Times New Roman" w:hAnsi="Times New Roman"/>
        </w:rPr>
        <w:t>,</w:t>
      </w:r>
    </w:p>
    <w:p w14:paraId="75E2E822" w14:textId="5047BA06" w:rsidR="007764C6" w:rsidRDefault="00FA4EB4" w:rsidP="007764C6">
      <w:pPr>
        <w:pStyle w:val="Akapitzlist"/>
        <w:numPr>
          <w:ilvl w:val="0"/>
          <w:numId w:val="10"/>
        </w:numPr>
        <w:ind w:left="709" w:hanging="425"/>
        <w:jc w:val="both"/>
        <w:rPr>
          <w:rFonts w:ascii="Times New Roman" w:hAnsi="Times New Roman"/>
        </w:rPr>
      </w:pPr>
      <w:r>
        <w:rPr>
          <w:rFonts w:ascii="Times New Roman" w:hAnsi="Times New Roman"/>
        </w:rPr>
        <w:t>p</w:t>
      </w:r>
      <w:r w:rsidRPr="00FA4EB4">
        <w:rPr>
          <w:rFonts w:ascii="Times New Roman" w:hAnsi="Times New Roman"/>
        </w:rPr>
        <w:t>rzedmiar robót – 1 egz</w:t>
      </w:r>
      <w:r>
        <w:rPr>
          <w:rFonts w:ascii="Times New Roman" w:hAnsi="Times New Roman"/>
        </w:rPr>
        <w:t>.</w:t>
      </w:r>
      <w:r w:rsidR="007764C6" w:rsidRPr="007764C6">
        <w:rPr>
          <w:rFonts w:ascii="Times New Roman" w:hAnsi="Times New Roman"/>
        </w:rPr>
        <w:t>,</w:t>
      </w:r>
    </w:p>
    <w:p w14:paraId="207278EF" w14:textId="670A1ED4" w:rsidR="00837909" w:rsidRDefault="00FA4EB4" w:rsidP="007764C6">
      <w:pPr>
        <w:pStyle w:val="Akapitzlist"/>
        <w:numPr>
          <w:ilvl w:val="0"/>
          <w:numId w:val="10"/>
        </w:numPr>
        <w:ind w:left="709" w:hanging="425"/>
        <w:jc w:val="both"/>
        <w:rPr>
          <w:rFonts w:ascii="Times New Roman" w:hAnsi="Times New Roman"/>
        </w:rPr>
      </w:pPr>
      <w:r>
        <w:rPr>
          <w:rFonts w:ascii="Times New Roman" w:hAnsi="Times New Roman"/>
        </w:rPr>
        <w:t>k</w:t>
      </w:r>
      <w:r w:rsidRPr="00FA4EB4">
        <w:rPr>
          <w:rFonts w:ascii="Times New Roman" w:hAnsi="Times New Roman"/>
        </w:rPr>
        <w:t>osztorys inwestorski sporządzony zgodnie z obowiązującymi przepisami – 1 egz</w:t>
      </w:r>
      <w:r w:rsidR="00837909">
        <w:rPr>
          <w:rFonts w:ascii="Times New Roman" w:hAnsi="Times New Roman"/>
        </w:rPr>
        <w:t>.,</w:t>
      </w:r>
    </w:p>
    <w:p w14:paraId="48AF2F2D" w14:textId="7FC98302" w:rsidR="00A94680" w:rsidRPr="00FA4EB4" w:rsidRDefault="00FA4EB4" w:rsidP="00FA4EB4">
      <w:pPr>
        <w:pStyle w:val="Akapitzlist"/>
        <w:numPr>
          <w:ilvl w:val="0"/>
          <w:numId w:val="10"/>
        </w:numPr>
        <w:ind w:left="709" w:hanging="425"/>
        <w:jc w:val="both"/>
        <w:rPr>
          <w:rFonts w:ascii="Times New Roman" w:hAnsi="Times New Roman"/>
        </w:rPr>
      </w:pPr>
      <w:r w:rsidRPr="00FA4EB4">
        <w:rPr>
          <w:rFonts w:ascii="Times New Roman" w:hAnsi="Times New Roman"/>
        </w:rPr>
        <w:t>Specyfikacje Techniczne Wykonania i Odbioru Robót Budowlanych – 1 egz</w:t>
      </w:r>
      <w:r>
        <w:rPr>
          <w:rFonts w:ascii="Times New Roman" w:hAnsi="Times New Roman"/>
        </w:rPr>
        <w:t>.</w:t>
      </w:r>
      <w:r w:rsidR="00837909">
        <w:rPr>
          <w:rFonts w:ascii="Times New Roman" w:hAnsi="Times New Roman"/>
        </w:rPr>
        <w:t>,</w:t>
      </w:r>
      <w:bookmarkEnd w:id="2"/>
      <w:r w:rsidR="00A94680" w:rsidRPr="00C20D91">
        <w:t xml:space="preserve"> </w:t>
      </w:r>
    </w:p>
    <w:p w14:paraId="6250AB8E" w14:textId="56D4FA51" w:rsidR="00B608CA" w:rsidRPr="00FA4EB4" w:rsidRDefault="00FA4EB4" w:rsidP="00FA4EB4">
      <w:pPr>
        <w:pStyle w:val="Akapitzlist"/>
        <w:numPr>
          <w:ilvl w:val="0"/>
          <w:numId w:val="10"/>
        </w:numPr>
        <w:ind w:left="709" w:hanging="425"/>
        <w:jc w:val="both"/>
        <w:rPr>
          <w:rFonts w:ascii="Times New Roman" w:hAnsi="Times New Roman"/>
        </w:rPr>
      </w:pPr>
      <w:r w:rsidRPr="00FA4EB4">
        <w:rPr>
          <w:rFonts w:ascii="Times New Roman" w:hAnsi="Times New Roman"/>
        </w:rPr>
        <w:t xml:space="preserve">kompletną dokumentację w wersji elektronicznej (2 egz. na nośniku danych - pendrive): </w:t>
      </w:r>
      <w:r>
        <w:rPr>
          <w:rFonts w:ascii="Times New Roman" w:hAnsi="Times New Roman"/>
        </w:rPr>
        <w:br/>
      </w:r>
      <w:r w:rsidRPr="00FA4EB4">
        <w:rPr>
          <w:rFonts w:ascii="Times New Roman" w:hAnsi="Times New Roman"/>
        </w:rPr>
        <w:t xml:space="preserve">PDF – całość dokumentacji, rysunki – format DWG (AutoCAD min. 2000), przedmiary </w:t>
      </w:r>
      <w:r>
        <w:rPr>
          <w:rFonts w:ascii="Times New Roman" w:hAnsi="Times New Roman"/>
        </w:rPr>
        <w:br/>
      </w:r>
      <w:r w:rsidRPr="00FA4EB4">
        <w:rPr>
          <w:rFonts w:ascii="Times New Roman" w:hAnsi="Times New Roman"/>
        </w:rPr>
        <w:t xml:space="preserve">i kosztorysy – format PDF/XLS/XLSX, </w:t>
      </w:r>
      <w:proofErr w:type="spellStart"/>
      <w:r w:rsidRPr="00FA4EB4">
        <w:rPr>
          <w:rFonts w:ascii="Times New Roman" w:hAnsi="Times New Roman"/>
        </w:rPr>
        <w:t>STWiORB</w:t>
      </w:r>
      <w:proofErr w:type="spellEnd"/>
      <w:r w:rsidRPr="00FA4EB4">
        <w:rPr>
          <w:rFonts w:ascii="Times New Roman" w:hAnsi="Times New Roman"/>
        </w:rPr>
        <w:t xml:space="preserve"> – format PDF/DOC/DOCX</w:t>
      </w:r>
      <w:r w:rsidR="00B608CA" w:rsidRPr="00FA4EB4">
        <w:t>.</w:t>
      </w:r>
    </w:p>
    <w:p w14:paraId="77505C4D" w14:textId="4AD988AC" w:rsidR="00A94680" w:rsidRPr="00D84105" w:rsidRDefault="00A94680" w:rsidP="002656D8">
      <w:pPr>
        <w:numPr>
          <w:ilvl w:val="0"/>
          <w:numId w:val="7"/>
        </w:numPr>
        <w:tabs>
          <w:tab w:val="left" w:pos="851"/>
        </w:tabs>
        <w:ind w:left="284" w:hanging="284"/>
        <w:jc w:val="both"/>
        <w:rPr>
          <w:rFonts w:eastAsia="Calibri"/>
          <w:b/>
          <w:bCs/>
          <w:sz w:val="22"/>
          <w:szCs w:val="22"/>
        </w:rPr>
      </w:pPr>
      <w:r w:rsidRPr="002656D8">
        <w:rPr>
          <w:sz w:val="22"/>
          <w:szCs w:val="22"/>
        </w:rPr>
        <w:t xml:space="preserve">Do obowiązków </w:t>
      </w:r>
      <w:r w:rsidR="00163372">
        <w:rPr>
          <w:sz w:val="22"/>
          <w:szCs w:val="22"/>
        </w:rPr>
        <w:t>W</w:t>
      </w:r>
      <w:r w:rsidRPr="002656D8">
        <w:rPr>
          <w:sz w:val="22"/>
          <w:szCs w:val="22"/>
        </w:rPr>
        <w:t xml:space="preserve">ykonawcy należy: </w:t>
      </w:r>
    </w:p>
    <w:p w14:paraId="04B62998" w14:textId="28985628" w:rsidR="00D84105" w:rsidRPr="0031254C" w:rsidRDefault="00D84105" w:rsidP="00D84105">
      <w:pPr>
        <w:pStyle w:val="Akapitzlist"/>
        <w:numPr>
          <w:ilvl w:val="0"/>
          <w:numId w:val="11"/>
        </w:numPr>
        <w:jc w:val="both"/>
        <w:rPr>
          <w:rFonts w:ascii="Times New Roman" w:hAnsi="Times New Roman"/>
        </w:rPr>
      </w:pPr>
      <w:r w:rsidRPr="0031254C">
        <w:rPr>
          <w:rFonts w:ascii="Times New Roman" w:hAnsi="Times New Roman"/>
        </w:rPr>
        <w:t>uzyskani</w:t>
      </w:r>
      <w:r w:rsidR="00F3215A" w:rsidRPr="0031254C">
        <w:rPr>
          <w:rFonts w:ascii="Times New Roman" w:hAnsi="Times New Roman"/>
        </w:rPr>
        <w:t>e</w:t>
      </w:r>
      <w:r w:rsidRPr="0031254C">
        <w:rPr>
          <w:rFonts w:ascii="Times New Roman" w:hAnsi="Times New Roman"/>
        </w:rPr>
        <w:t xml:space="preserve"> aktualnej mapy do celów projektowych,</w:t>
      </w:r>
    </w:p>
    <w:p w14:paraId="5B6666D0" w14:textId="38CA897C" w:rsidR="00D84105" w:rsidRPr="0031254C" w:rsidRDefault="00D84105" w:rsidP="00D84105">
      <w:pPr>
        <w:pStyle w:val="Akapitzlist"/>
        <w:numPr>
          <w:ilvl w:val="0"/>
          <w:numId w:val="11"/>
        </w:numPr>
        <w:jc w:val="both"/>
        <w:rPr>
          <w:rFonts w:ascii="Times New Roman" w:hAnsi="Times New Roman"/>
        </w:rPr>
      </w:pPr>
      <w:r w:rsidRPr="0031254C">
        <w:rPr>
          <w:rFonts w:ascii="Times New Roman" w:hAnsi="Times New Roman"/>
        </w:rPr>
        <w:t>sporządzeni</w:t>
      </w:r>
      <w:r w:rsidR="00F3215A" w:rsidRPr="0031254C">
        <w:rPr>
          <w:rFonts w:ascii="Times New Roman" w:hAnsi="Times New Roman"/>
        </w:rPr>
        <w:t>e</w:t>
      </w:r>
      <w:r w:rsidRPr="0031254C">
        <w:rPr>
          <w:rFonts w:ascii="Times New Roman" w:hAnsi="Times New Roman"/>
        </w:rPr>
        <w:t xml:space="preserve"> inwentaryzacji stanu istniejącego wraz z dokumentacją fotograficzną (PDF) </w:t>
      </w:r>
      <w:r w:rsidRPr="0031254C">
        <w:rPr>
          <w:rFonts w:ascii="Times New Roman" w:hAnsi="Times New Roman"/>
        </w:rPr>
        <w:br/>
        <w:t>w terminie 14 dni od podpisania niniejszej umowy,</w:t>
      </w:r>
    </w:p>
    <w:p w14:paraId="0283150E" w14:textId="51C83777"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zyskani</w:t>
      </w:r>
      <w:r w:rsidRPr="0031254C">
        <w:rPr>
          <w:rFonts w:ascii="Times New Roman" w:hAnsi="Times New Roman"/>
        </w:rPr>
        <w:t>e</w:t>
      </w:r>
      <w:r w:rsidR="00D84105" w:rsidRPr="0031254C">
        <w:rPr>
          <w:rFonts w:ascii="Times New Roman" w:hAnsi="Times New Roman"/>
        </w:rPr>
        <w:t xml:space="preserve"> prawa do dysponowania nieruchomością na cele budowlane</w:t>
      </w:r>
      <w:r w:rsidRPr="0031254C">
        <w:rPr>
          <w:rFonts w:ascii="Times New Roman" w:hAnsi="Times New Roman"/>
        </w:rPr>
        <w:t>,</w:t>
      </w:r>
    </w:p>
    <w:p w14:paraId="79CB653E" w14:textId="1333E3C2"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w</w:t>
      </w:r>
      <w:r w:rsidR="00D84105" w:rsidRPr="0031254C">
        <w:rPr>
          <w:rFonts w:ascii="Times New Roman" w:hAnsi="Times New Roman"/>
        </w:rPr>
        <w:t>ystąpieni</w:t>
      </w:r>
      <w:r w:rsidRPr="0031254C">
        <w:rPr>
          <w:rFonts w:ascii="Times New Roman" w:hAnsi="Times New Roman"/>
        </w:rPr>
        <w:t>e</w:t>
      </w:r>
      <w:r w:rsidR="00D84105" w:rsidRPr="0031254C">
        <w:rPr>
          <w:rFonts w:ascii="Times New Roman" w:hAnsi="Times New Roman"/>
        </w:rPr>
        <w:t xml:space="preserve"> do </w:t>
      </w:r>
      <w:proofErr w:type="spellStart"/>
      <w:r w:rsidR="00D84105" w:rsidRPr="0031254C">
        <w:rPr>
          <w:rFonts w:ascii="Times New Roman" w:hAnsi="Times New Roman"/>
        </w:rPr>
        <w:t>ZDiTM</w:t>
      </w:r>
      <w:proofErr w:type="spellEnd"/>
      <w:r w:rsidR="00D84105" w:rsidRPr="0031254C">
        <w:rPr>
          <w:rFonts w:ascii="Times New Roman" w:hAnsi="Times New Roman"/>
        </w:rPr>
        <w:t xml:space="preserve"> o informację dotyczącą wydanych decyzji administracyjnych dla istniejącej infrastruktury</w:t>
      </w:r>
      <w:r w:rsidRPr="0031254C">
        <w:rPr>
          <w:rFonts w:ascii="Times New Roman" w:hAnsi="Times New Roman"/>
        </w:rPr>
        <w:t>,</w:t>
      </w:r>
    </w:p>
    <w:p w14:paraId="0AF7ED58" w14:textId="2D65970B"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zyskani</w:t>
      </w:r>
      <w:r w:rsidRPr="0031254C">
        <w:rPr>
          <w:rFonts w:ascii="Times New Roman" w:hAnsi="Times New Roman"/>
        </w:rPr>
        <w:t>e</w:t>
      </w:r>
      <w:r w:rsidR="00D84105" w:rsidRPr="0031254C">
        <w:rPr>
          <w:rFonts w:ascii="Times New Roman" w:hAnsi="Times New Roman"/>
        </w:rPr>
        <w:t xml:space="preserve"> warunków technicznych od gestorów sieci (jeżeli wymagane)</w:t>
      </w:r>
      <w:r w:rsidRPr="0031254C">
        <w:rPr>
          <w:rFonts w:ascii="Times New Roman" w:hAnsi="Times New Roman"/>
        </w:rPr>
        <w:t>,</w:t>
      </w:r>
    </w:p>
    <w:p w14:paraId="64591013" w14:textId="6F37EB3C"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zyskani</w:t>
      </w:r>
      <w:r w:rsidRPr="0031254C">
        <w:rPr>
          <w:rFonts w:ascii="Times New Roman" w:hAnsi="Times New Roman"/>
        </w:rPr>
        <w:t>e</w:t>
      </w:r>
      <w:r w:rsidR="00D84105" w:rsidRPr="0031254C">
        <w:rPr>
          <w:rFonts w:ascii="Times New Roman" w:hAnsi="Times New Roman"/>
        </w:rPr>
        <w:t xml:space="preserve"> wszelkich wymaganych przepisami opinii, uzgodnień i decyzji administracyjnych zgodnie z ustawą Prawo budowlane</w:t>
      </w:r>
      <w:r w:rsidRPr="0031254C">
        <w:rPr>
          <w:rFonts w:ascii="Times New Roman" w:hAnsi="Times New Roman"/>
        </w:rPr>
        <w:t>,</w:t>
      </w:r>
    </w:p>
    <w:p w14:paraId="47CA9134" w14:textId="7CF3CA6C"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zyskani</w:t>
      </w:r>
      <w:r w:rsidRPr="0031254C">
        <w:rPr>
          <w:rFonts w:ascii="Times New Roman" w:hAnsi="Times New Roman"/>
        </w:rPr>
        <w:t>e</w:t>
      </w:r>
      <w:r w:rsidR="00D84105" w:rsidRPr="0031254C">
        <w:rPr>
          <w:rFonts w:ascii="Times New Roman" w:hAnsi="Times New Roman"/>
        </w:rPr>
        <w:t xml:space="preserve"> potwierdzenia braku sprzeciwu w przypadku zgłoszenia robót</w:t>
      </w:r>
      <w:r w:rsidRPr="0031254C">
        <w:rPr>
          <w:rFonts w:ascii="Times New Roman" w:hAnsi="Times New Roman"/>
        </w:rPr>
        <w:t>,</w:t>
      </w:r>
    </w:p>
    <w:p w14:paraId="41314BBC" w14:textId="782EF940"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o</w:t>
      </w:r>
      <w:r w:rsidR="00D84105" w:rsidRPr="0031254C">
        <w:rPr>
          <w:rFonts w:ascii="Times New Roman" w:hAnsi="Times New Roman"/>
        </w:rPr>
        <w:t>pracowani</w:t>
      </w:r>
      <w:r w:rsidRPr="0031254C">
        <w:rPr>
          <w:rFonts w:ascii="Times New Roman" w:hAnsi="Times New Roman"/>
        </w:rPr>
        <w:t>e</w:t>
      </w:r>
      <w:r w:rsidR="00D84105" w:rsidRPr="0031254C">
        <w:rPr>
          <w:rFonts w:ascii="Times New Roman" w:hAnsi="Times New Roman"/>
        </w:rPr>
        <w:t xml:space="preserve"> harmonogramu prac projektowych oraz składania raportów co 21 dni</w:t>
      </w:r>
      <w:r w:rsidRPr="0031254C">
        <w:rPr>
          <w:rFonts w:ascii="Times New Roman" w:hAnsi="Times New Roman"/>
        </w:rPr>
        <w:t>,</w:t>
      </w:r>
    </w:p>
    <w:p w14:paraId="1B334EF4" w14:textId="16C2C75D"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dział w postępowaniu przetargowym na roboty budowlane w zakresie wyjaśnień dotyczących dokumentacji projektowej</w:t>
      </w:r>
      <w:r w:rsidRPr="0031254C">
        <w:rPr>
          <w:rFonts w:ascii="Times New Roman" w:hAnsi="Times New Roman"/>
        </w:rPr>
        <w:t>,</w:t>
      </w:r>
    </w:p>
    <w:p w14:paraId="1A68B073" w14:textId="71FA6BA6" w:rsidR="00D84105" w:rsidRPr="0031254C" w:rsidRDefault="00F3215A" w:rsidP="00D84105">
      <w:pPr>
        <w:pStyle w:val="Akapitzlist"/>
        <w:numPr>
          <w:ilvl w:val="0"/>
          <w:numId w:val="11"/>
        </w:numPr>
        <w:jc w:val="both"/>
        <w:rPr>
          <w:rFonts w:ascii="Times New Roman" w:hAnsi="Times New Roman"/>
        </w:rPr>
      </w:pPr>
      <w:r w:rsidRPr="0031254C">
        <w:rPr>
          <w:rFonts w:ascii="Times New Roman" w:hAnsi="Times New Roman"/>
        </w:rPr>
        <w:t>a</w:t>
      </w:r>
      <w:r w:rsidR="00D84105" w:rsidRPr="0031254C">
        <w:rPr>
          <w:rFonts w:ascii="Times New Roman" w:hAnsi="Times New Roman"/>
        </w:rPr>
        <w:t>ktualizacj</w:t>
      </w:r>
      <w:r w:rsidRPr="0031254C">
        <w:rPr>
          <w:rFonts w:ascii="Times New Roman" w:hAnsi="Times New Roman"/>
        </w:rPr>
        <w:t>a</w:t>
      </w:r>
      <w:r w:rsidR="00D84105" w:rsidRPr="0031254C">
        <w:rPr>
          <w:rFonts w:ascii="Times New Roman" w:hAnsi="Times New Roman"/>
        </w:rPr>
        <w:t xml:space="preserve"> kosztorysu inwestorskiego w przypadku realizacji inwestycji przez Zamawiającego</w:t>
      </w:r>
      <w:r w:rsidRPr="0031254C">
        <w:rPr>
          <w:rFonts w:ascii="Times New Roman" w:hAnsi="Times New Roman"/>
        </w:rPr>
        <w:t>,</w:t>
      </w:r>
    </w:p>
    <w:p w14:paraId="3D45DC08" w14:textId="1BED8456" w:rsidR="00D84105" w:rsidRPr="00B00B58" w:rsidRDefault="00F3215A" w:rsidP="00D84105">
      <w:pPr>
        <w:pStyle w:val="Akapitzlist"/>
        <w:numPr>
          <w:ilvl w:val="0"/>
          <w:numId w:val="11"/>
        </w:numPr>
        <w:jc w:val="both"/>
        <w:rPr>
          <w:rFonts w:ascii="Times New Roman" w:hAnsi="Times New Roman"/>
        </w:rPr>
      </w:pPr>
      <w:r w:rsidRPr="0031254C">
        <w:rPr>
          <w:rFonts w:ascii="Times New Roman" w:hAnsi="Times New Roman"/>
        </w:rPr>
        <w:t>u</w:t>
      </w:r>
      <w:r w:rsidR="00D84105" w:rsidRPr="0031254C">
        <w:rPr>
          <w:rFonts w:ascii="Times New Roman" w:hAnsi="Times New Roman"/>
        </w:rPr>
        <w:t>zyskani</w:t>
      </w:r>
      <w:r w:rsidRPr="0031254C">
        <w:rPr>
          <w:rFonts w:ascii="Times New Roman" w:hAnsi="Times New Roman"/>
        </w:rPr>
        <w:t>e</w:t>
      </w:r>
      <w:r w:rsidR="00D84105" w:rsidRPr="0031254C">
        <w:rPr>
          <w:rFonts w:ascii="Times New Roman" w:hAnsi="Times New Roman"/>
        </w:rPr>
        <w:t xml:space="preserve"> zgody </w:t>
      </w:r>
      <w:r w:rsidR="00D84105" w:rsidRPr="00B00B58">
        <w:rPr>
          <w:rFonts w:ascii="Times New Roman" w:hAnsi="Times New Roman"/>
        </w:rPr>
        <w:t>na wycinkę drzew (jeżeli wymagane)</w:t>
      </w:r>
      <w:r>
        <w:rPr>
          <w:rFonts w:ascii="Times New Roman" w:hAnsi="Times New Roman"/>
        </w:rPr>
        <w:t>,</w:t>
      </w:r>
    </w:p>
    <w:p w14:paraId="3C16F7D9" w14:textId="397901F2" w:rsidR="00D84105" w:rsidRPr="00B00B58" w:rsidRDefault="00F3215A" w:rsidP="00D84105">
      <w:pPr>
        <w:pStyle w:val="Akapitzlist"/>
        <w:numPr>
          <w:ilvl w:val="0"/>
          <w:numId w:val="11"/>
        </w:numPr>
        <w:jc w:val="both"/>
        <w:rPr>
          <w:rFonts w:ascii="Times New Roman" w:hAnsi="Times New Roman"/>
        </w:rPr>
      </w:pPr>
      <w:r>
        <w:rPr>
          <w:rFonts w:ascii="Times New Roman" w:hAnsi="Times New Roman"/>
        </w:rPr>
        <w:t>s</w:t>
      </w:r>
      <w:r w:rsidR="00D84105" w:rsidRPr="00B00B58">
        <w:rPr>
          <w:rFonts w:ascii="Times New Roman" w:hAnsi="Times New Roman"/>
        </w:rPr>
        <w:t>porządzeni</w:t>
      </w:r>
      <w:r>
        <w:rPr>
          <w:rFonts w:ascii="Times New Roman" w:hAnsi="Times New Roman"/>
        </w:rPr>
        <w:t>e</w:t>
      </w:r>
      <w:r w:rsidR="00D84105" w:rsidRPr="00B00B58">
        <w:rPr>
          <w:rFonts w:ascii="Times New Roman" w:hAnsi="Times New Roman"/>
        </w:rPr>
        <w:t xml:space="preserve"> zestawienia materiałów drogowych do odzysku</w:t>
      </w:r>
      <w:r>
        <w:rPr>
          <w:rFonts w:ascii="Times New Roman" w:hAnsi="Times New Roman"/>
        </w:rPr>
        <w:t>,</w:t>
      </w:r>
    </w:p>
    <w:p w14:paraId="0B2E284B" w14:textId="0507AE94" w:rsidR="005B5755" w:rsidRPr="00C15DB9" w:rsidRDefault="00F3215A" w:rsidP="00C15DB9">
      <w:pPr>
        <w:pStyle w:val="Akapitzlist"/>
        <w:numPr>
          <w:ilvl w:val="0"/>
          <w:numId w:val="11"/>
        </w:numPr>
        <w:jc w:val="both"/>
        <w:rPr>
          <w:rFonts w:ascii="Times New Roman" w:hAnsi="Times New Roman"/>
        </w:rPr>
      </w:pPr>
      <w:r>
        <w:rPr>
          <w:rFonts w:ascii="Times New Roman" w:hAnsi="Times New Roman"/>
        </w:rPr>
        <w:t>z</w:t>
      </w:r>
      <w:r w:rsidR="00D84105" w:rsidRPr="00B00B58">
        <w:rPr>
          <w:rFonts w:ascii="Times New Roman" w:hAnsi="Times New Roman"/>
        </w:rPr>
        <w:t>łożeni</w:t>
      </w:r>
      <w:r>
        <w:rPr>
          <w:rFonts w:ascii="Times New Roman" w:hAnsi="Times New Roman"/>
        </w:rPr>
        <w:t>e</w:t>
      </w:r>
      <w:r w:rsidR="00D84105" w:rsidRPr="00B00B58">
        <w:rPr>
          <w:rFonts w:ascii="Times New Roman" w:hAnsi="Times New Roman"/>
        </w:rPr>
        <w:t xml:space="preserve"> oświadczenia o kompletności dokumentacji</w:t>
      </w:r>
      <w:r w:rsidR="00C15DB9">
        <w:rPr>
          <w:rFonts w:ascii="Times New Roman" w:hAnsi="Times New Roman"/>
        </w:rPr>
        <w:t>.</w:t>
      </w:r>
    </w:p>
    <w:p w14:paraId="04CC6E89" w14:textId="2449CF15" w:rsidR="0096679D" w:rsidRPr="00836639" w:rsidRDefault="00654D4B" w:rsidP="00C17941">
      <w:pPr>
        <w:numPr>
          <w:ilvl w:val="0"/>
          <w:numId w:val="7"/>
        </w:numPr>
        <w:ind w:left="284" w:right="47" w:hanging="284"/>
        <w:jc w:val="both"/>
        <w:rPr>
          <w:sz w:val="22"/>
          <w:szCs w:val="22"/>
        </w:rPr>
      </w:pPr>
      <w:bookmarkStart w:id="3" w:name="_Hlk204001656"/>
      <w:r w:rsidRPr="00836639">
        <w:rPr>
          <w:sz w:val="22"/>
          <w:szCs w:val="22"/>
          <w:lang w:eastAsia="en-US" w:bidi="en-US"/>
        </w:rPr>
        <w:t xml:space="preserve">Wykonawca winien wykonać </w:t>
      </w:r>
      <w:r w:rsidR="00B02985">
        <w:rPr>
          <w:sz w:val="22"/>
          <w:szCs w:val="22"/>
          <w:lang w:eastAsia="en-US" w:bidi="en-US"/>
        </w:rPr>
        <w:t xml:space="preserve">przedmiot niniejszej umowy </w:t>
      </w:r>
      <w:r w:rsidR="005F0DD4" w:rsidRPr="00836639">
        <w:rPr>
          <w:sz w:val="22"/>
          <w:szCs w:val="22"/>
          <w:lang w:eastAsia="en-US" w:bidi="en-US"/>
        </w:rPr>
        <w:t xml:space="preserve">w szczególności </w:t>
      </w:r>
      <w:r w:rsidR="0096679D" w:rsidRPr="00836639">
        <w:rPr>
          <w:sz w:val="22"/>
          <w:szCs w:val="22"/>
        </w:rPr>
        <w:t>zgodnie z:</w:t>
      </w:r>
    </w:p>
    <w:p w14:paraId="31B93478" w14:textId="7ADDCD02" w:rsidR="00F8288D" w:rsidRPr="00EA5770" w:rsidRDefault="00F8288D" w:rsidP="00B02985">
      <w:pPr>
        <w:pStyle w:val="Akapitzlist"/>
        <w:numPr>
          <w:ilvl w:val="0"/>
          <w:numId w:val="12"/>
        </w:numPr>
        <w:tabs>
          <w:tab w:val="left" w:pos="284"/>
          <w:tab w:val="left" w:pos="709"/>
        </w:tabs>
        <w:ind w:left="284" w:firstLine="0"/>
        <w:jc w:val="both"/>
        <w:rPr>
          <w:rFonts w:ascii="Times New Roman" w:hAnsi="Times New Roman"/>
        </w:rPr>
      </w:pPr>
      <w:r w:rsidRPr="00EA5770">
        <w:rPr>
          <w:rFonts w:ascii="Times New Roman" w:hAnsi="Times New Roman"/>
        </w:rPr>
        <w:t>ustawą z dnia 7 lipca 1994 Prawo budowlane</w:t>
      </w:r>
      <w:r w:rsidRPr="00EA5770">
        <w:rPr>
          <w:rFonts w:ascii="Times New Roman" w:hAnsi="Times New Roman"/>
          <w:bCs/>
        </w:rPr>
        <w:t xml:space="preserve"> (</w:t>
      </w:r>
      <w:proofErr w:type="spellStart"/>
      <w:r w:rsidRPr="00EA5770">
        <w:rPr>
          <w:rFonts w:ascii="Times New Roman" w:hAnsi="Times New Roman"/>
          <w:bCs/>
        </w:rPr>
        <w:t>t.j</w:t>
      </w:r>
      <w:proofErr w:type="spellEnd"/>
      <w:r w:rsidRPr="00EA5770">
        <w:rPr>
          <w:rFonts w:ascii="Times New Roman" w:hAnsi="Times New Roman"/>
          <w:bCs/>
        </w:rPr>
        <w:t xml:space="preserve">. </w:t>
      </w:r>
      <w:r w:rsidR="009249A6" w:rsidRPr="00EA5770">
        <w:rPr>
          <w:rFonts w:ascii="Times New Roman" w:hAnsi="Times New Roman"/>
          <w:bCs/>
        </w:rPr>
        <w:t>Dz.U. 202</w:t>
      </w:r>
      <w:r w:rsidR="00364461" w:rsidRPr="00EA5770">
        <w:rPr>
          <w:rFonts w:ascii="Times New Roman" w:hAnsi="Times New Roman"/>
          <w:bCs/>
        </w:rPr>
        <w:t>5</w:t>
      </w:r>
      <w:r w:rsidR="009249A6" w:rsidRPr="00EA5770">
        <w:rPr>
          <w:rFonts w:ascii="Times New Roman" w:hAnsi="Times New Roman"/>
          <w:bCs/>
        </w:rPr>
        <w:t xml:space="preserve"> poz.</w:t>
      </w:r>
      <w:r w:rsidR="00052CF4">
        <w:rPr>
          <w:rFonts w:ascii="Times New Roman" w:hAnsi="Times New Roman"/>
          <w:bCs/>
        </w:rPr>
        <w:t xml:space="preserve"> </w:t>
      </w:r>
      <w:r w:rsidR="00364461" w:rsidRPr="00EA5770">
        <w:rPr>
          <w:rFonts w:ascii="Times New Roman" w:hAnsi="Times New Roman"/>
          <w:bCs/>
        </w:rPr>
        <w:t>418</w:t>
      </w:r>
      <w:r w:rsidR="001C75B8">
        <w:rPr>
          <w:rFonts w:ascii="Times New Roman" w:hAnsi="Times New Roman"/>
          <w:bCs/>
        </w:rPr>
        <w:t xml:space="preserve"> ze zm.</w:t>
      </w:r>
      <w:r w:rsidRPr="00EA5770">
        <w:rPr>
          <w:rFonts w:ascii="Times New Roman" w:hAnsi="Times New Roman"/>
          <w:bCs/>
        </w:rPr>
        <w:t>),</w:t>
      </w:r>
    </w:p>
    <w:p w14:paraId="6CF59DD1" w14:textId="3833AF9F" w:rsidR="009078C2" w:rsidRPr="00EA5770" w:rsidRDefault="009078C2" w:rsidP="009078C2">
      <w:pPr>
        <w:pStyle w:val="Akapitzlist"/>
        <w:numPr>
          <w:ilvl w:val="0"/>
          <w:numId w:val="12"/>
        </w:numPr>
        <w:tabs>
          <w:tab w:val="left" w:pos="709"/>
        </w:tabs>
        <w:ind w:left="709" w:hanging="425"/>
        <w:jc w:val="both"/>
        <w:rPr>
          <w:rFonts w:ascii="Times New Roman" w:hAnsi="Times New Roman"/>
        </w:rPr>
      </w:pPr>
      <w:r w:rsidRPr="00EA5770">
        <w:rPr>
          <w:rFonts w:ascii="Times New Roman" w:hAnsi="Times New Roman"/>
        </w:rPr>
        <w:t>ustawą z dnia 11 września 2019 r. Prawo Zamówień Publicznych (</w:t>
      </w:r>
      <w:proofErr w:type="spellStart"/>
      <w:r w:rsidRPr="00EA5770">
        <w:rPr>
          <w:rFonts w:ascii="Times New Roman" w:hAnsi="Times New Roman"/>
        </w:rPr>
        <w:t>t.j</w:t>
      </w:r>
      <w:proofErr w:type="spellEnd"/>
      <w:r w:rsidRPr="00EA5770">
        <w:rPr>
          <w:rFonts w:ascii="Times New Roman" w:hAnsi="Times New Roman"/>
        </w:rPr>
        <w:t xml:space="preserve">. Dz. U. z 2024 r., </w:t>
      </w:r>
      <w:r w:rsidRPr="00EA5770">
        <w:rPr>
          <w:rFonts w:ascii="Times New Roman" w:hAnsi="Times New Roman"/>
        </w:rPr>
        <w:br/>
        <w:t>poz. 1320 ze zm.)</w:t>
      </w:r>
      <w:r w:rsidR="001C75B8">
        <w:rPr>
          <w:rFonts w:ascii="Times New Roman" w:hAnsi="Times New Roman"/>
        </w:rPr>
        <w:t>,</w:t>
      </w:r>
    </w:p>
    <w:p w14:paraId="291EAA00" w14:textId="77777777" w:rsidR="00F8288D" w:rsidRPr="00EA5770" w:rsidRDefault="00F8288D" w:rsidP="00B02985">
      <w:pPr>
        <w:pStyle w:val="Akapitzlist"/>
        <w:numPr>
          <w:ilvl w:val="0"/>
          <w:numId w:val="12"/>
        </w:numPr>
        <w:tabs>
          <w:tab w:val="left" w:pos="709"/>
        </w:tabs>
        <w:ind w:left="709" w:hanging="425"/>
        <w:jc w:val="both"/>
        <w:rPr>
          <w:rFonts w:ascii="Times New Roman" w:hAnsi="Times New Roman"/>
        </w:rPr>
      </w:pPr>
      <w:r w:rsidRPr="00EA5770">
        <w:rPr>
          <w:rFonts w:ascii="Times New Roman" w:hAnsi="Times New Roman"/>
        </w:rPr>
        <w:t>Rozporządzeniem Ministra Rozwoju z dnia 11 września 2020 r., w sprawie szczegółowego zakresu i formy projektu budowlanego (</w:t>
      </w:r>
      <w:proofErr w:type="spellStart"/>
      <w:r w:rsidRPr="00EA5770">
        <w:rPr>
          <w:rFonts w:ascii="Times New Roman" w:hAnsi="Times New Roman"/>
        </w:rPr>
        <w:t>t.j</w:t>
      </w:r>
      <w:proofErr w:type="spellEnd"/>
      <w:r w:rsidRPr="00EA5770">
        <w:rPr>
          <w:rFonts w:ascii="Times New Roman" w:hAnsi="Times New Roman"/>
        </w:rPr>
        <w:t xml:space="preserve">. </w:t>
      </w:r>
      <w:r w:rsidR="00966C21" w:rsidRPr="00EA5770">
        <w:rPr>
          <w:rFonts w:ascii="Times New Roman" w:hAnsi="Times New Roman"/>
        </w:rPr>
        <w:t>Dz.U. 2022 poz. 1679</w:t>
      </w:r>
      <w:r w:rsidR="009249A6" w:rsidRPr="00EA5770">
        <w:rPr>
          <w:rFonts w:ascii="Times New Roman" w:hAnsi="Times New Roman"/>
          <w:bCs/>
        </w:rPr>
        <w:t xml:space="preserve"> z </w:t>
      </w:r>
      <w:proofErr w:type="spellStart"/>
      <w:r w:rsidR="009249A6" w:rsidRPr="00EA5770">
        <w:rPr>
          <w:rFonts w:ascii="Times New Roman" w:hAnsi="Times New Roman"/>
          <w:bCs/>
        </w:rPr>
        <w:t>późn</w:t>
      </w:r>
      <w:proofErr w:type="spellEnd"/>
      <w:r w:rsidR="009249A6" w:rsidRPr="00EA5770">
        <w:rPr>
          <w:rFonts w:ascii="Times New Roman" w:hAnsi="Times New Roman"/>
          <w:bCs/>
        </w:rPr>
        <w:t>. zm.</w:t>
      </w:r>
      <w:r w:rsidRPr="00EA5770">
        <w:rPr>
          <w:rFonts w:ascii="Times New Roman" w:hAnsi="Times New Roman"/>
        </w:rPr>
        <w:t>),</w:t>
      </w:r>
    </w:p>
    <w:p w14:paraId="780B0CA6" w14:textId="77777777" w:rsidR="00B02985" w:rsidRPr="00B02985" w:rsidRDefault="00F85E96" w:rsidP="00B02985">
      <w:pPr>
        <w:pStyle w:val="Akapitzlist"/>
        <w:numPr>
          <w:ilvl w:val="0"/>
          <w:numId w:val="12"/>
        </w:numPr>
        <w:tabs>
          <w:tab w:val="left" w:pos="709"/>
        </w:tabs>
        <w:ind w:left="709" w:hanging="425"/>
        <w:jc w:val="both"/>
        <w:rPr>
          <w:rFonts w:ascii="Times New Roman" w:hAnsi="Times New Roman"/>
        </w:rPr>
      </w:pPr>
      <w:r w:rsidRPr="00EA5770">
        <w:rPr>
          <w:rFonts w:ascii="Times New Roman" w:hAnsi="Times New Roman"/>
          <w:bCs/>
          <w:iCs/>
        </w:rPr>
        <w:t>Rozporządzenie</w:t>
      </w:r>
      <w:r w:rsidR="00B02985" w:rsidRPr="00EA5770">
        <w:rPr>
          <w:rFonts w:ascii="Times New Roman" w:hAnsi="Times New Roman"/>
          <w:bCs/>
          <w:iCs/>
        </w:rPr>
        <w:t>m</w:t>
      </w:r>
      <w:r w:rsidRPr="00EA5770">
        <w:rPr>
          <w:rFonts w:ascii="Times New Roman" w:hAnsi="Times New Roman"/>
          <w:bCs/>
          <w:iCs/>
        </w:rPr>
        <w:t xml:space="preserve"> Ministra Rozwoju i Technologii z dnia 20 grudnia 2021 r. w sprawie szczegółowego </w:t>
      </w:r>
      <w:r w:rsidRPr="00B02985">
        <w:rPr>
          <w:rFonts w:ascii="Times New Roman" w:hAnsi="Times New Roman"/>
          <w:bCs/>
          <w:iCs/>
        </w:rPr>
        <w:t>zakresu i formy dokumentacji projektowej, specyfikacji technicznych wykonania i odbioru robót budowlanych oraz programu funkcjonalno-użytkowego</w:t>
      </w:r>
      <w:r w:rsidR="00F8288D" w:rsidRPr="00B02985">
        <w:rPr>
          <w:rFonts w:ascii="Times New Roman" w:hAnsi="Times New Roman"/>
          <w:bCs/>
          <w:iCs/>
        </w:rPr>
        <w:t xml:space="preserve"> (Dz.U.</w:t>
      </w:r>
      <w:r w:rsidR="005F4DFA" w:rsidRPr="00B02985">
        <w:rPr>
          <w:rFonts w:ascii="Times New Roman" w:hAnsi="Times New Roman"/>
          <w:bCs/>
          <w:iCs/>
        </w:rPr>
        <w:t xml:space="preserve"> </w:t>
      </w:r>
      <w:r w:rsidR="00F8288D" w:rsidRPr="00B02985">
        <w:rPr>
          <w:rFonts w:ascii="Times New Roman" w:hAnsi="Times New Roman"/>
          <w:bCs/>
          <w:iCs/>
        </w:rPr>
        <w:t>2021</w:t>
      </w:r>
      <w:r w:rsidR="005F4DFA" w:rsidRPr="00B02985">
        <w:rPr>
          <w:rFonts w:ascii="Times New Roman" w:hAnsi="Times New Roman"/>
          <w:bCs/>
          <w:iCs/>
        </w:rPr>
        <w:t xml:space="preserve"> poz. </w:t>
      </w:r>
      <w:r w:rsidR="00F8288D" w:rsidRPr="00B02985">
        <w:rPr>
          <w:rFonts w:ascii="Times New Roman" w:hAnsi="Times New Roman"/>
          <w:bCs/>
          <w:iCs/>
        </w:rPr>
        <w:t>2454),</w:t>
      </w:r>
    </w:p>
    <w:p w14:paraId="2E2853B1" w14:textId="260BE6CE" w:rsidR="00B02985" w:rsidRPr="00B02985" w:rsidRDefault="00EA5770" w:rsidP="00B02985">
      <w:pPr>
        <w:pStyle w:val="Akapitzlist"/>
        <w:numPr>
          <w:ilvl w:val="0"/>
          <w:numId w:val="12"/>
        </w:numPr>
        <w:tabs>
          <w:tab w:val="left" w:pos="709"/>
        </w:tabs>
        <w:ind w:left="709" w:hanging="425"/>
        <w:jc w:val="both"/>
        <w:rPr>
          <w:rFonts w:ascii="Times New Roman" w:hAnsi="Times New Roman"/>
        </w:rPr>
      </w:pPr>
      <w:r>
        <w:rPr>
          <w:rFonts w:ascii="Times New Roman" w:hAnsi="Times New Roman"/>
          <w:bCs/>
          <w:iCs/>
        </w:rPr>
        <w:t xml:space="preserve">właściwymi zarządzeniami Prezydenta Miasta Szczecin i Dyrektora </w:t>
      </w:r>
      <w:proofErr w:type="spellStart"/>
      <w:r>
        <w:rPr>
          <w:rFonts w:ascii="Times New Roman" w:hAnsi="Times New Roman"/>
          <w:bCs/>
          <w:iCs/>
        </w:rPr>
        <w:t>ZDiTM</w:t>
      </w:r>
      <w:proofErr w:type="spellEnd"/>
      <w:r w:rsidR="00F8288D" w:rsidRPr="00B02985">
        <w:rPr>
          <w:rFonts w:ascii="Times New Roman" w:hAnsi="Times New Roman"/>
          <w:bCs/>
          <w:iCs/>
        </w:rPr>
        <w:t>,</w:t>
      </w:r>
    </w:p>
    <w:bookmarkEnd w:id="3"/>
    <w:p w14:paraId="6A7FEED3" w14:textId="4DB7CBE1" w:rsidR="000469E2" w:rsidRDefault="00EA5770" w:rsidP="00E13D33">
      <w:pPr>
        <w:pStyle w:val="Akapitzlist"/>
        <w:numPr>
          <w:ilvl w:val="0"/>
          <w:numId w:val="12"/>
        </w:numPr>
        <w:tabs>
          <w:tab w:val="left" w:pos="709"/>
        </w:tabs>
        <w:ind w:left="709" w:hanging="425"/>
        <w:jc w:val="both"/>
        <w:rPr>
          <w:rFonts w:ascii="Times New Roman" w:hAnsi="Times New Roman"/>
        </w:rPr>
      </w:pPr>
      <w:r>
        <w:rPr>
          <w:rFonts w:ascii="Times New Roman" w:hAnsi="Times New Roman"/>
        </w:rPr>
        <w:lastRenderedPageBreak/>
        <w:t>obowiązującymi normami oświetleniowymi (w szczególności PN-EN 13201)</w:t>
      </w:r>
      <w:r w:rsidR="00C15DB9">
        <w:rPr>
          <w:rFonts w:ascii="Times New Roman" w:hAnsi="Times New Roman"/>
        </w:rPr>
        <w:t>.</w:t>
      </w:r>
    </w:p>
    <w:p w14:paraId="4307FC7D" w14:textId="6E8DB312" w:rsidR="00C15DB9" w:rsidRDefault="00C15DB9" w:rsidP="00052CF4">
      <w:pPr>
        <w:pStyle w:val="Akapitzlist"/>
        <w:numPr>
          <w:ilvl w:val="0"/>
          <w:numId w:val="7"/>
        </w:numPr>
        <w:tabs>
          <w:tab w:val="left" w:pos="709"/>
        </w:tabs>
        <w:ind w:left="284" w:hanging="284"/>
        <w:jc w:val="both"/>
        <w:rPr>
          <w:rFonts w:ascii="Times New Roman" w:hAnsi="Times New Roman"/>
        </w:rPr>
      </w:pPr>
      <w:r w:rsidRPr="00052CF4">
        <w:rPr>
          <w:rFonts w:ascii="Times New Roman" w:hAnsi="Times New Roman"/>
        </w:rPr>
        <w:t xml:space="preserve">Opisy technologii i materiałów muszą być jednoznaczne, bez wskazywania nazw własnych, znaków towarowych ani producentów (chyba że z dopiskiem „lub równoważne” wraz </w:t>
      </w:r>
      <w:r w:rsidRPr="00052CF4">
        <w:rPr>
          <w:rFonts w:ascii="Times New Roman" w:hAnsi="Times New Roman"/>
        </w:rPr>
        <w:br/>
        <w:t>z określeniem minimalnych parametrów).</w:t>
      </w:r>
    </w:p>
    <w:p w14:paraId="0707CFEC" w14:textId="58A44232" w:rsidR="006A2E46" w:rsidRPr="00052CF4" w:rsidRDefault="006A2E46" w:rsidP="00052CF4">
      <w:pPr>
        <w:pStyle w:val="Akapitzlist"/>
        <w:numPr>
          <w:ilvl w:val="0"/>
          <w:numId w:val="7"/>
        </w:numPr>
        <w:tabs>
          <w:tab w:val="left" w:pos="709"/>
        </w:tabs>
        <w:ind w:left="284" w:hanging="284"/>
        <w:jc w:val="both"/>
        <w:rPr>
          <w:rFonts w:ascii="Times New Roman" w:hAnsi="Times New Roman"/>
        </w:rPr>
      </w:pPr>
      <w:r>
        <w:rPr>
          <w:rFonts w:ascii="Times New Roman" w:hAnsi="Times New Roman"/>
        </w:rPr>
        <w:t>N</w:t>
      </w:r>
      <w:r w:rsidRPr="006A2E46">
        <w:rPr>
          <w:rFonts w:ascii="Times New Roman" w:hAnsi="Times New Roman"/>
        </w:rPr>
        <w:t xml:space="preserve">a pisemne wezwanie Zamawiającego </w:t>
      </w:r>
      <w:r w:rsidR="001C75B8">
        <w:rPr>
          <w:rFonts w:ascii="Times New Roman" w:hAnsi="Times New Roman"/>
        </w:rPr>
        <w:t xml:space="preserve">Wykonawca będzie </w:t>
      </w:r>
      <w:r w:rsidR="001C75B8" w:rsidRPr="006A2E46">
        <w:rPr>
          <w:rFonts w:ascii="Times New Roman" w:hAnsi="Times New Roman"/>
        </w:rPr>
        <w:t>pełni</w:t>
      </w:r>
      <w:r w:rsidR="001C75B8">
        <w:rPr>
          <w:rFonts w:ascii="Times New Roman" w:hAnsi="Times New Roman"/>
        </w:rPr>
        <w:t>ł</w:t>
      </w:r>
      <w:r w:rsidR="001C75B8" w:rsidRPr="006A2E46">
        <w:rPr>
          <w:rFonts w:ascii="Times New Roman" w:hAnsi="Times New Roman"/>
        </w:rPr>
        <w:t xml:space="preserve"> nadz</w:t>
      </w:r>
      <w:r w:rsidR="001C75B8">
        <w:rPr>
          <w:rFonts w:ascii="Times New Roman" w:hAnsi="Times New Roman"/>
        </w:rPr>
        <w:t>ór</w:t>
      </w:r>
      <w:r w:rsidR="001C75B8" w:rsidRPr="006A2E46">
        <w:rPr>
          <w:rFonts w:ascii="Times New Roman" w:hAnsi="Times New Roman"/>
        </w:rPr>
        <w:t xml:space="preserve"> </w:t>
      </w:r>
      <w:r w:rsidRPr="006A2E46">
        <w:rPr>
          <w:rFonts w:ascii="Times New Roman" w:hAnsi="Times New Roman"/>
        </w:rPr>
        <w:t xml:space="preserve">autorski, </w:t>
      </w:r>
      <w:r w:rsidR="001C75B8" w:rsidRPr="006A2E46">
        <w:rPr>
          <w:rFonts w:ascii="Times New Roman" w:hAnsi="Times New Roman"/>
        </w:rPr>
        <w:t>wynikając</w:t>
      </w:r>
      <w:r w:rsidR="001C75B8">
        <w:rPr>
          <w:rFonts w:ascii="Times New Roman" w:hAnsi="Times New Roman"/>
        </w:rPr>
        <w:t>y</w:t>
      </w:r>
      <w:r w:rsidR="001C75B8" w:rsidRPr="006A2E46">
        <w:rPr>
          <w:rFonts w:ascii="Times New Roman" w:hAnsi="Times New Roman"/>
        </w:rPr>
        <w:t xml:space="preserve"> </w:t>
      </w:r>
      <w:r w:rsidRPr="006A2E46">
        <w:rPr>
          <w:rFonts w:ascii="Times New Roman" w:hAnsi="Times New Roman"/>
        </w:rPr>
        <w:t>bezpośrednio z przepisów ustawy Prawo Budowlane. Nadzór autorski obowiązywał będzie od dnia podpisania umowy z Wykonawcą robót budowlanych do dnia podpisania protokołu odbioru końcowego robót budowlanych realizowanych na podstawie przedmiotu umowy. Odpłatność za pełnienie nadzoru autorskiego będzie przedmiotem odrębnych negocjacji, przy czym wynagrodzenie Wykonawcy nie może przekroczyć 15% wartości brutto dokumentacji projektowej. O zamiarze ustanowienia nadzoru autorskiego Zamawiający powiadomi Wykonawcę odrębnym pismem</w:t>
      </w:r>
    </w:p>
    <w:p w14:paraId="4B2112D5" w14:textId="77777777" w:rsidR="00C15DB9" w:rsidRDefault="00C15DB9" w:rsidP="00B32732">
      <w:pPr>
        <w:rPr>
          <w:b/>
          <w:bCs/>
          <w:sz w:val="22"/>
          <w:szCs w:val="22"/>
        </w:rPr>
      </w:pPr>
    </w:p>
    <w:p w14:paraId="75234E09" w14:textId="1940198E" w:rsidR="0096679D" w:rsidRPr="001E66E9" w:rsidRDefault="0096679D" w:rsidP="00966F1B">
      <w:pPr>
        <w:jc w:val="center"/>
        <w:rPr>
          <w:b/>
          <w:bCs/>
          <w:sz w:val="22"/>
          <w:szCs w:val="22"/>
        </w:rPr>
      </w:pPr>
      <w:r w:rsidRPr="001E66E9">
        <w:rPr>
          <w:b/>
          <w:bCs/>
          <w:sz w:val="22"/>
          <w:szCs w:val="22"/>
        </w:rPr>
        <w:sym w:font="Times New Roman" w:char="00A7"/>
      </w:r>
      <w:r w:rsidRPr="001E66E9">
        <w:rPr>
          <w:b/>
          <w:bCs/>
          <w:sz w:val="22"/>
          <w:szCs w:val="22"/>
        </w:rPr>
        <w:t>2</w:t>
      </w:r>
    </w:p>
    <w:p w14:paraId="6675B444" w14:textId="77777777" w:rsidR="006722A3" w:rsidRPr="001E66E9" w:rsidRDefault="003D25BD" w:rsidP="00F803C2">
      <w:pPr>
        <w:jc w:val="center"/>
        <w:rPr>
          <w:b/>
          <w:bCs/>
          <w:sz w:val="22"/>
          <w:szCs w:val="22"/>
        </w:rPr>
      </w:pPr>
      <w:r w:rsidRPr="001E66E9">
        <w:rPr>
          <w:b/>
          <w:bCs/>
          <w:sz w:val="22"/>
          <w:szCs w:val="22"/>
        </w:rPr>
        <w:t>Termin realizacji</w:t>
      </w:r>
    </w:p>
    <w:p w14:paraId="4C917E6D" w14:textId="15439B4F" w:rsidR="00CD3050" w:rsidRPr="00CD3050" w:rsidRDefault="0096679D" w:rsidP="00052CF4">
      <w:pPr>
        <w:pStyle w:val="Tekstpodstawowy3"/>
        <w:numPr>
          <w:ilvl w:val="0"/>
          <w:numId w:val="13"/>
        </w:numPr>
        <w:tabs>
          <w:tab w:val="left" w:pos="284"/>
        </w:tabs>
        <w:ind w:left="284" w:hanging="296"/>
        <w:rPr>
          <w:sz w:val="22"/>
          <w:szCs w:val="22"/>
        </w:rPr>
      </w:pPr>
      <w:r w:rsidRPr="001E66E9">
        <w:rPr>
          <w:sz w:val="22"/>
          <w:szCs w:val="22"/>
        </w:rPr>
        <w:t xml:space="preserve">Wykonawca zobowiązuje się dostarczyć dokumentację projektową </w:t>
      </w:r>
      <w:r w:rsidR="000751F8" w:rsidRPr="001E66E9">
        <w:rPr>
          <w:sz w:val="22"/>
          <w:szCs w:val="22"/>
        </w:rPr>
        <w:t>objętą pr</w:t>
      </w:r>
      <w:r w:rsidR="00D2174B" w:rsidRPr="001E66E9">
        <w:rPr>
          <w:sz w:val="22"/>
          <w:szCs w:val="22"/>
        </w:rPr>
        <w:t xml:space="preserve">zedmiotem </w:t>
      </w:r>
      <w:r w:rsidR="00B02985">
        <w:rPr>
          <w:sz w:val="22"/>
          <w:szCs w:val="22"/>
        </w:rPr>
        <w:t xml:space="preserve">niniejszej </w:t>
      </w:r>
      <w:r w:rsidR="00D2174B" w:rsidRPr="001E66E9">
        <w:rPr>
          <w:sz w:val="22"/>
          <w:szCs w:val="22"/>
        </w:rPr>
        <w:t>umowy, o której mowa w</w:t>
      </w:r>
      <w:r w:rsidR="000751F8" w:rsidRPr="001E66E9">
        <w:rPr>
          <w:sz w:val="22"/>
          <w:szCs w:val="22"/>
        </w:rPr>
        <w:t xml:space="preserve"> </w:t>
      </w:r>
      <w:r w:rsidR="00D2174B" w:rsidRPr="001E66E9">
        <w:rPr>
          <w:sz w:val="22"/>
          <w:szCs w:val="22"/>
        </w:rPr>
        <w:t>§1</w:t>
      </w:r>
      <w:r w:rsidR="00A6172B" w:rsidRPr="001E66E9">
        <w:rPr>
          <w:sz w:val="22"/>
          <w:szCs w:val="22"/>
        </w:rPr>
        <w:t>,</w:t>
      </w:r>
      <w:r w:rsidR="00A51550" w:rsidRPr="001E66E9">
        <w:rPr>
          <w:sz w:val="22"/>
          <w:szCs w:val="22"/>
        </w:rPr>
        <w:t xml:space="preserve"> </w:t>
      </w:r>
      <w:r w:rsidRPr="002E7838">
        <w:rPr>
          <w:sz w:val="22"/>
          <w:szCs w:val="22"/>
        </w:rPr>
        <w:t xml:space="preserve">w terminie </w:t>
      </w:r>
      <w:r w:rsidR="00A17974" w:rsidRPr="002E7838">
        <w:rPr>
          <w:sz w:val="22"/>
          <w:szCs w:val="22"/>
        </w:rPr>
        <w:t xml:space="preserve">do </w:t>
      </w:r>
      <w:r w:rsidR="00CD2E20" w:rsidRPr="00CD2E20">
        <w:rPr>
          <w:sz w:val="22"/>
          <w:szCs w:val="22"/>
        </w:rPr>
        <w:t xml:space="preserve">150 dni od dnia podpisania </w:t>
      </w:r>
      <w:r w:rsidR="00B32732">
        <w:rPr>
          <w:sz w:val="22"/>
          <w:szCs w:val="22"/>
        </w:rPr>
        <w:t xml:space="preserve">niniejszej </w:t>
      </w:r>
      <w:r w:rsidR="00CD2E20" w:rsidRPr="00CD2E20">
        <w:rPr>
          <w:sz w:val="22"/>
          <w:szCs w:val="22"/>
        </w:rPr>
        <w:t>umowy</w:t>
      </w:r>
      <w:r w:rsidR="00A17974" w:rsidRPr="002E7838">
        <w:rPr>
          <w:sz w:val="22"/>
          <w:szCs w:val="22"/>
        </w:rPr>
        <w:t>.</w:t>
      </w:r>
    </w:p>
    <w:p w14:paraId="04AC00C1" w14:textId="6F1C1670" w:rsidR="00CD3050" w:rsidRDefault="00A53830" w:rsidP="00052CF4">
      <w:pPr>
        <w:pStyle w:val="Tekstpodstawowy3"/>
        <w:numPr>
          <w:ilvl w:val="0"/>
          <w:numId w:val="13"/>
        </w:numPr>
        <w:tabs>
          <w:tab w:val="left" w:pos="284"/>
        </w:tabs>
        <w:ind w:left="284" w:hanging="296"/>
        <w:rPr>
          <w:sz w:val="22"/>
          <w:szCs w:val="22"/>
        </w:rPr>
      </w:pPr>
      <w:r w:rsidRPr="00CD3050">
        <w:rPr>
          <w:sz w:val="22"/>
          <w:szCs w:val="22"/>
        </w:rPr>
        <w:t>Potwierdzeniem odbioru kompletne</w:t>
      </w:r>
      <w:r w:rsidR="00285C65" w:rsidRPr="00CD3050">
        <w:rPr>
          <w:sz w:val="22"/>
          <w:szCs w:val="22"/>
        </w:rPr>
        <w:t>j dokumentacji projektowej</w:t>
      </w:r>
      <w:r w:rsidRPr="00CD3050">
        <w:rPr>
          <w:sz w:val="22"/>
          <w:szCs w:val="22"/>
        </w:rPr>
        <w:t xml:space="preserve"> będzie protokół zdawczo</w:t>
      </w:r>
      <w:r w:rsidR="008A7908" w:rsidRPr="00CD3050">
        <w:rPr>
          <w:sz w:val="22"/>
          <w:szCs w:val="22"/>
        </w:rPr>
        <w:t xml:space="preserve"> </w:t>
      </w:r>
      <w:r w:rsidRPr="00CD3050">
        <w:rPr>
          <w:sz w:val="22"/>
          <w:szCs w:val="22"/>
        </w:rPr>
        <w:t>-</w:t>
      </w:r>
      <w:r w:rsidR="008A7908" w:rsidRPr="00CD3050">
        <w:rPr>
          <w:sz w:val="22"/>
          <w:szCs w:val="22"/>
        </w:rPr>
        <w:t xml:space="preserve"> </w:t>
      </w:r>
      <w:r w:rsidRPr="00CD3050">
        <w:rPr>
          <w:sz w:val="22"/>
          <w:szCs w:val="22"/>
        </w:rPr>
        <w:t xml:space="preserve">odbiorczy podpisany przez przedstawicieli obu stron </w:t>
      </w:r>
      <w:r w:rsidR="00B02985" w:rsidRPr="000E12D6">
        <w:rPr>
          <w:sz w:val="22"/>
          <w:szCs w:val="22"/>
        </w:rPr>
        <w:t>niniejszej umowy</w:t>
      </w:r>
      <w:r w:rsidR="00285C65" w:rsidRPr="00CD3050">
        <w:rPr>
          <w:sz w:val="22"/>
          <w:szCs w:val="22"/>
        </w:rPr>
        <w:t>,</w:t>
      </w:r>
      <w:r w:rsidRPr="00CD3050">
        <w:rPr>
          <w:sz w:val="22"/>
          <w:szCs w:val="22"/>
        </w:rPr>
        <w:t xml:space="preserve"> po sprawdzen</w:t>
      </w:r>
      <w:r w:rsidR="00B26266" w:rsidRPr="00CD3050">
        <w:rPr>
          <w:sz w:val="22"/>
          <w:szCs w:val="22"/>
        </w:rPr>
        <w:t xml:space="preserve">iu przez </w:t>
      </w:r>
      <w:r w:rsidR="000B227F">
        <w:rPr>
          <w:sz w:val="22"/>
          <w:szCs w:val="22"/>
        </w:rPr>
        <w:t>Z</w:t>
      </w:r>
      <w:r w:rsidR="00F1704B" w:rsidRPr="00CD3050">
        <w:rPr>
          <w:sz w:val="22"/>
          <w:szCs w:val="22"/>
        </w:rPr>
        <w:t xml:space="preserve">amawiającego w ciągu </w:t>
      </w:r>
      <w:r w:rsidR="00266ECC" w:rsidRPr="00CD3050">
        <w:rPr>
          <w:sz w:val="22"/>
          <w:szCs w:val="22"/>
        </w:rPr>
        <w:t>21</w:t>
      </w:r>
      <w:r w:rsidRPr="00CD3050">
        <w:rPr>
          <w:sz w:val="22"/>
          <w:szCs w:val="22"/>
        </w:rPr>
        <w:t xml:space="preserve"> dni </w:t>
      </w:r>
      <w:r w:rsidR="00285C65" w:rsidRPr="00CD3050">
        <w:rPr>
          <w:sz w:val="22"/>
          <w:szCs w:val="22"/>
        </w:rPr>
        <w:t xml:space="preserve">kalendarzowych </w:t>
      </w:r>
      <w:r w:rsidRPr="00CD3050">
        <w:rPr>
          <w:sz w:val="22"/>
          <w:szCs w:val="22"/>
        </w:rPr>
        <w:t>kompletności złożonej dokumentacji.</w:t>
      </w:r>
    </w:p>
    <w:p w14:paraId="55A5A7D5" w14:textId="40F91AF7" w:rsidR="00CD3050" w:rsidRDefault="00A53830" w:rsidP="00052CF4">
      <w:pPr>
        <w:pStyle w:val="Tekstpodstawowy3"/>
        <w:numPr>
          <w:ilvl w:val="0"/>
          <w:numId w:val="13"/>
        </w:numPr>
        <w:tabs>
          <w:tab w:val="left" w:pos="284"/>
        </w:tabs>
        <w:ind w:left="284" w:hanging="296"/>
        <w:rPr>
          <w:sz w:val="22"/>
          <w:szCs w:val="22"/>
        </w:rPr>
      </w:pPr>
      <w:r w:rsidRPr="00CD3050">
        <w:rPr>
          <w:sz w:val="22"/>
          <w:szCs w:val="22"/>
        </w:rPr>
        <w:t>Strony postanawiaj</w:t>
      </w:r>
      <w:r w:rsidRPr="00CD3050">
        <w:rPr>
          <w:rFonts w:eastAsia="TimesNewRoman"/>
          <w:sz w:val="22"/>
          <w:szCs w:val="22"/>
        </w:rPr>
        <w:t>ą</w:t>
      </w:r>
      <w:r w:rsidRPr="00CD3050">
        <w:rPr>
          <w:sz w:val="22"/>
          <w:szCs w:val="22"/>
        </w:rPr>
        <w:t xml:space="preserve">, </w:t>
      </w:r>
      <w:r w:rsidRPr="00CD3050">
        <w:rPr>
          <w:rFonts w:eastAsia="TimesNewRoman"/>
          <w:sz w:val="22"/>
          <w:szCs w:val="22"/>
        </w:rPr>
        <w:t>ż</w:t>
      </w:r>
      <w:r w:rsidRPr="00CD3050">
        <w:rPr>
          <w:sz w:val="22"/>
          <w:szCs w:val="22"/>
        </w:rPr>
        <w:t xml:space="preserve">e odbiór przedmiotu </w:t>
      </w:r>
      <w:r w:rsidR="00670F56">
        <w:rPr>
          <w:sz w:val="22"/>
          <w:szCs w:val="22"/>
        </w:rPr>
        <w:t xml:space="preserve">niniejszej </w:t>
      </w:r>
      <w:r w:rsidRPr="00CD3050">
        <w:rPr>
          <w:sz w:val="22"/>
          <w:szCs w:val="22"/>
        </w:rPr>
        <w:t>umowy nast</w:t>
      </w:r>
      <w:r w:rsidRPr="00CD3050">
        <w:rPr>
          <w:rFonts w:eastAsia="TimesNewRoman"/>
          <w:sz w:val="22"/>
          <w:szCs w:val="22"/>
        </w:rPr>
        <w:t>ą</w:t>
      </w:r>
      <w:r w:rsidR="007739D3" w:rsidRPr="00CD3050">
        <w:rPr>
          <w:sz w:val="22"/>
          <w:szCs w:val="22"/>
        </w:rPr>
        <w:t xml:space="preserve">pi w siedzibie </w:t>
      </w:r>
      <w:r w:rsidR="00B02985">
        <w:rPr>
          <w:sz w:val="22"/>
          <w:szCs w:val="22"/>
        </w:rPr>
        <w:t>Z</w:t>
      </w:r>
      <w:r w:rsidRPr="00CD3050">
        <w:rPr>
          <w:sz w:val="22"/>
          <w:szCs w:val="22"/>
        </w:rPr>
        <w:t>amawiaj</w:t>
      </w:r>
      <w:r w:rsidRPr="00CD3050">
        <w:rPr>
          <w:rFonts w:eastAsia="TimesNewRoman"/>
          <w:sz w:val="22"/>
          <w:szCs w:val="22"/>
        </w:rPr>
        <w:t>ą</w:t>
      </w:r>
      <w:r w:rsidRPr="00CD3050">
        <w:rPr>
          <w:sz w:val="22"/>
          <w:szCs w:val="22"/>
        </w:rPr>
        <w:t xml:space="preserve">cego </w:t>
      </w:r>
      <w:r w:rsidR="00670F56">
        <w:rPr>
          <w:sz w:val="22"/>
          <w:szCs w:val="22"/>
        </w:rPr>
        <w:t xml:space="preserve">                 </w:t>
      </w:r>
      <w:r w:rsidR="00D10270" w:rsidRPr="00CD3050">
        <w:rPr>
          <w:sz w:val="22"/>
          <w:szCs w:val="22"/>
        </w:rPr>
        <w:t xml:space="preserve">w Szczecinie </w:t>
      </w:r>
      <w:r w:rsidRPr="00CD3050">
        <w:rPr>
          <w:sz w:val="22"/>
          <w:szCs w:val="22"/>
        </w:rPr>
        <w:t xml:space="preserve">przy ul. S. </w:t>
      </w:r>
      <w:r w:rsidR="00EE5AE5" w:rsidRPr="00CD3050">
        <w:rPr>
          <w:sz w:val="22"/>
          <w:szCs w:val="22"/>
        </w:rPr>
        <w:t>K</w:t>
      </w:r>
      <w:r w:rsidR="005F4377" w:rsidRPr="00CD3050">
        <w:rPr>
          <w:sz w:val="22"/>
          <w:szCs w:val="22"/>
        </w:rPr>
        <w:t>lonowi</w:t>
      </w:r>
      <w:r w:rsidR="00EE5AE5" w:rsidRPr="00CD3050">
        <w:rPr>
          <w:sz w:val="22"/>
          <w:szCs w:val="22"/>
        </w:rPr>
        <w:t>ca</w:t>
      </w:r>
      <w:r w:rsidRPr="00CD3050">
        <w:rPr>
          <w:sz w:val="22"/>
          <w:szCs w:val="22"/>
        </w:rPr>
        <w:t xml:space="preserve"> 5.</w:t>
      </w:r>
    </w:p>
    <w:p w14:paraId="4F24674D" w14:textId="057546FF" w:rsidR="00CD3050" w:rsidRDefault="00830DB0" w:rsidP="00052CF4">
      <w:pPr>
        <w:pStyle w:val="Tekstpodstawowy3"/>
        <w:numPr>
          <w:ilvl w:val="0"/>
          <w:numId w:val="13"/>
        </w:numPr>
        <w:tabs>
          <w:tab w:val="left" w:pos="284"/>
        </w:tabs>
        <w:ind w:left="284" w:hanging="296"/>
        <w:rPr>
          <w:sz w:val="22"/>
          <w:szCs w:val="22"/>
        </w:rPr>
      </w:pPr>
      <w:r w:rsidRPr="003F2665">
        <w:rPr>
          <w:sz w:val="22"/>
          <w:szCs w:val="22"/>
        </w:rPr>
        <w:t>W przypadku zastrze</w:t>
      </w:r>
      <w:r w:rsidRPr="003F2665">
        <w:rPr>
          <w:rFonts w:eastAsia="TimesNewRoman"/>
          <w:sz w:val="22"/>
          <w:szCs w:val="22"/>
        </w:rPr>
        <w:t>ż</w:t>
      </w:r>
      <w:r w:rsidRPr="003F2665">
        <w:rPr>
          <w:sz w:val="22"/>
          <w:szCs w:val="22"/>
        </w:rPr>
        <w:t>e</w:t>
      </w:r>
      <w:r w:rsidRPr="003F2665">
        <w:rPr>
          <w:rFonts w:eastAsia="TimesNewRoman"/>
          <w:sz w:val="22"/>
          <w:szCs w:val="22"/>
        </w:rPr>
        <w:t xml:space="preserve">ń </w:t>
      </w:r>
      <w:r w:rsidR="00B02985">
        <w:rPr>
          <w:sz w:val="22"/>
          <w:szCs w:val="22"/>
        </w:rPr>
        <w:t>Z</w:t>
      </w:r>
      <w:r w:rsidRPr="00CD3050">
        <w:rPr>
          <w:sz w:val="22"/>
          <w:szCs w:val="22"/>
        </w:rPr>
        <w:t>amawiaj</w:t>
      </w:r>
      <w:r w:rsidRPr="00CD3050">
        <w:rPr>
          <w:rFonts w:eastAsia="TimesNewRoman"/>
          <w:sz w:val="22"/>
          <w:szCs w:val="22"/>
        </w:rPr>
        <w:t>ą</w:t>
      </w:r>
      <w:r w:rsidRPr="00CD3050">
        <w:rPr>
          <w:sz w:val="22"/>
          <w:szCs w:val="22"/>
        </w:rPr>
        <w:t>cego dotycz</w:t>
      </w:r>
      <w:r w:rsidRPr="00CD3050">
        <w:rPr>
          <w:rFonts w:eastAsia="TimesNewRoman"/>
          <w:sz w:val="22"/>
          <w:szCs w:val="22"/>
        </w:rPr>
        <w:t>ą</w:t>
      </w:r>
      <w:r w:rsidRPr="00CD3050">
        <w:rPr>
          <w:sz w:val="22"/>
          <w:szCs w:val="22"/>
        </w:rPr>
        <w:t xml:space="preserve">cych przedmiotu niniejszej </w:t>
      </w:r>
      <w:proofErr w:type="gramStart"/>
      <w:r w:rsidR="00624C16" w:rsidRPr="00CD3050">
        <w:rPr>
          <w:sz w:val="22"/>
          <w:szCs w:val="22"/>
        </w:rPr>
        <w:t xml:space="preserve">umowy, </w:t>
      </w:r>
      <w:r w:rsidR="00624C16">
        <w:rPr>
          <w:sz w:val="22"/>
          <w:szCs w:val="22"/>
        </w:rPr>
        <w:t xml:space="preserve"> </w:t>
      </w:r>
      <w:r w:rsidR="00670F56">
        <w:rPr>
          <w:sz w:val="22"/>
          <w:szCs w:val="22"/>
        </w:rPr>
        <w:t xml:space="preserve"> </w:t>
      </w:r>
      <w:proofErr w:type="gramEnd"/>
      <w:r w:rsidR="00670F56">
        <w:rPr>
          <w:sz w:val="22"/>
          <w:szCs w:val="22"/>
        </w:rPr>
        <w:t xml:space="preserve">                                       </w:t>
      </w:r>
      <w:r w:rsidRPr="00CD3050">
        <w:rPr>
          <w:sz w:val="22"/>
          <w:szCs w:val="22"/>
        </w:rPr>
        <w:t xml:space="preserve">a </w:t>
      </w:r>
      <w:r w:rsidR="000C050D" w:rsidRPr="00CD3050">
        <w:rPr>
          <w:sz w:val="22"/>
          <w:szCs w:val="22"/>
        </w:rPr>
        <w:t>w szczególności</w:t>
      </w:r>
      <w:r w:rsidRPr="00CD3050">
        <w:rPr>
          <w:sz w:val="22"/>
          <w:szCs w:val="22"/>
        </w:rPr>
        <w:t xml:space="preserve"> jego kompletno</w:t>
      </w:r>
      <w:r w:rsidRPr="00CD3050">
        <w:rPr>
          <w:rFonts w:eastAsia="TimesNewRoman"/>
          <w:sz w:val="22"/>
          <w:szCs w:val="22"/>
        </w:rPr>
        <w:t>ś</w:t>
      </w:r>
      <w:r w:rsidR="007739D3" w:rsidRPr="00CD3050">
        <w:rPr>
          <w:sz w:val="22"/>
          <w:szCs w:val="22"/>
        </w:rPr>
        <w:t xml:space="preserve">ci, </w:t>
      </w:r>
      <w:r w:rsidR="00B02985">
        <w:rPr>
          <w:sz w:val="22"/>
          <w:szCs w:val="22"/>
        </w:rPr>
        <w:t>Z</w:t>
      </w:r>
      <w:r w:rsidRPr="00CD3050">
        <w:rPr>
          <w:sz w:val="22"/>
          <w:szCs w:val="22"/>
        </w:rPr>
        <w:t>amawiaj</w:t>
      </w:r>
      <w:r w:rsidRPr="00CD3050">
        <w:rPr>
          <w:rFonts w:eastAsia="TimesNewRoman"/>
          <w:sz w:val="22"/>
          <w:szCs w:val="22"/>
        </w:rPr>
        <w:t>ą</w:t>
      </w:r>
      <w:r w:rsidR="007739D3" w:rsidRPr="00CD3050">
        <w:rPr>
          <w:sz w:val="22"/>
          <w:szCs w:val="22"/>
        </w:rPr>
        <w:t xml:space="preserve">cy wezwie do uzupełnienia </w:t>
      </w:r>
      <w:r w:rsidR="00B02985">
        <w:rPr>
          <w:sz w:val="22"/>
          <w:szCs w:val="22"/>
        </w:rPr>
        <w:t>W</w:t>
      </w:r>
      <w:r w:rsidRPr="00CD3050">
        <w:rPr>
          <w:sz w:val="22"/>
          <w:szCs w:val="22"/>
        </w:rPr>
        <w:t>ykonawcę, podaj</w:t>
      </w:r>
      <w:r w:rsidRPr="00CD3050">
        <w:rPr>
          <w:rFonts w:eastAsia="TimesNewRoman"/>
          <w:sz w:val="22"/>
          <w:szCs w:val="22"/>
        </w:rPr>
        <w:t>ą</w:t>
      </w:r>
      <w:r w:rsidRPr="00CD3050">
        <w:rPr>
          <w:sz w:val="22"/>
          <w:szCs w:val="22"/>
        </w:rPr>
        <w:t>c termin usuni</w:t>
      </w:r>
      <w:r w:rsidRPr="00CD3050">
        <w:rPr>
          <w:rFonts w:eastAsia="TimesNewRoman"/>
          <w:sz w:val="22"/>
          <w:szCs w:val="22"/>
        </w:rPr>
        <w:t>ę</w:t>
      </w:r>
      <w:r w:rsidRPr="00CD3050">
        <w:rPr>
          <w:sz w:val="22"/>
          <w:szCs w:val="22"/>
        </w:rPr>
        <w:t>cia</w:t>
      </w:r>
      <w:r w:rsidR="00266ECC" w:rsidRPr="00CD3050">
        <w:rPr>
          <w:sz w:val="22"/>
          <w:szCs w:val="22"/>
        </w:rPr>
        <w:t xml:space="preserve"> stwierdzonych usterek i braków, </w:t>
      </w:r>
      <w:r w:rsidR="00B26266" w:rsidRPr="00CD3050">
        <w:rPr>
          <w:sz w:val="22"/>
          <w:szCs w:val="22"/>
        </w:rPr>
        <w:t xml:space="preserve">jednak </w:t>
      </w:r>
      <w:r w:rsidR="00266ECC" w:rsidRPr="00CD3050">
        <w:rPr>
          <w:sz w:val="22"/>
          <w:szCs w:val="22"/>
        </w:rPr>
        <w:t>nie dłuższy niż do 7 dni kalendarzowych.</w:t>
      </w:r>
      <w:r w:rsidR="00B26266" w:rsidRPr="00CD3050">
        <w:rPr>
          <w:b/>
          <w:sz w:val="22"/>
          <w:szCs w:val="22"/>
        </w:rPr>
        <w:t xml:space="preserve"> </w:t>
      </w:r>
      <w:r w:rsidRPr="00CD3050">
        <w:rPr>
          <w:sz w:val="22"/>
          <w:szCs w:val="22"/>
        </w:rPr>
        <w:t>Wykonawca bez względu na czas</w:t>
      </w:r>
      <w:r w:rsidR="00887652" w:rsidRPr="00CD3050">
        <w:rPr>
          <w:sz w:val="22"/>
          <w:szCs w:val="22"/>
        </w:rPr>
        <w:t>,</w:t>
      </w:r>
      <w:r w:rsidRPr="00CD3050">
        <w:rPr>
          <w:sz w:val="22"/>
          <w:szCs w:val="22"/>
        </w:rPr>
        <w:t xml:space="preserve"> jaki upłynął od przekazania przedmiotu niniejszej umowy oraz wysokość związa</w:t>
      </w:r>
      <w:r w:rsidR="007739D3" w:rsidRPr="00CD3050">
        <w:rPr>
          <w:sz w:val="22"/>
          <w:szCs w:val="22"/>
        </w:rPr>
        <w:t xml:space="preserve">nych z tym kosztów, na własny </w:t>
      </w:r>
      <w:r w:rsidRPr="00CD3050">
        <w:rPr>
          <w:sz w:val="22"/>
          <w:szCs w:val="22"/>
        </w:rPr>
        <w:t>koszt i na własne ryzyko usunie stwierdzone usterki i braki</w:t>
      </w:r>
      <w:r w:rsidR="00B26266" w:rsidRPr="00CD3050">
        <w:rPr>
          <w:sz w:val="22"/>
          <w:szCs w:val="22"/>
        </w:rPr>
        <w:t xml:space="preserve"> w </w:t>
      </w:r>
      <w:r w:rsidR="007739D3" w:rsidRPr="00CD3050">
        <w:rPr>
          <w:sz w:val="22"/>
          <w:szCs w:val="22"/>
        </w:rPr>
        <w:t xml:space="preserve">terminie wskazanym przez </w:t>
      </w:r>
      <w:r w:rsidR="00B02985">
        <w:rPr>
          <w:sz w:val="22"/>
          <w:szCs w:val="22"/>
        </w:rPr>
        <w:t>Z</w:t>
      </w:r>
      <w:r w:rsidRPr="00CD3050">
        <w:rPr>
          <w:sz w:val="22"/>
          <w:szCs w:val="22"/>
        </w:rPr>
        <w:t>amawiającego.</w:t>
      </w:r>
    </w:p>
    <w:p w14:paraId="429BD568" w14:textId="5C427230" w:rsidR="00830DB0" w:rsidRPr="00CD3050" w:rsidRDefault="00830DB0" w:rsidP="00052CF4">
      <w:pPr>
        <w:pStyle w:val="Tekstpodstawowy3"/>
        <w:numPr>
          <w:ilvl w:val="0"/>
          <w:numId w:val="13"/>
        </w:numPr>
        <w:tabs>
          <w:tab w:val="left" w:pos="284"/>
        </w:tabs>
        <w:ind w:left="284" w:hanging="296"/>
        <w:rPr>
          <w:sz w:val="22"/>
          <w:szCs w:val="22"/>
        </w:rPr>
      </w:pPr>
      <w:r w:rsidRPr="003F2665">
        <w:rPr>
          <w:sz w:val="22"/>
          <w:szCs w:val="22"/>
        </w:rPr>
        <w:t>W pr</w:t>
      </w:r>
      <w:r w:rsidR="007739D3" w:rsidRPr="003F2665">
        <w:rPr>
          <w:sz w:val="22"/>
          <w:szCs w:val="22"/>
        </w:rPr>
        <w:t xml:space="preserve">zypadku nieuzupełnienia </w:t>
      </w:r>
      <w:r w:rsidR="007739D3" w:rsidRPr="00CD3050">
        <w:rPr>
          <w:sz w:val="22"/>
          <w:szCs w:val="22"/>
        </w:rPr>
        <w:t xml:space="preserve">przez </w:t>
      </w:r>
      <w:r w:rsidR="00B02985">
        <w:rPr>
          <w:sz w:val="22"/>
          <w:szCs w:val="22"/>
        </w:rPr>
        <w:t>W</w:t>
      </w:r>
      <w:r w:rsidRPr="00CD3050">
        <w:rPr>
          <w:sz w:val="22"/>
          <w:szCs w:val="22"/>
        </w:rPr>
        <w:t>ykonawc</w:t>
      </w:r>
      <w:r w:rsidR="007739D3" w:rsidRPr="00CD3050">
        <w:rPr>
          <w:sz w:val="22"/>
          <w:szCs w:val="22"/>
        </w:rPr>
        <w:t xml:space="preserve">ę w terminie wyznaczonym przez </w:t>
      </w:r>
      <w:r w:rsidR="00B02985">
        <w:rPr>
          <w:sz w:val="22"/>
          <w:szCs w:val="22"/>
        </w:rPr>
        <w:t>Z</w:t>
      </w:r>
      <w:r w:rsidRPr="00CD3050">
        <w:rPr>
          <w:sz w:val="22"/>
          <w:szCs w:val="22"/>
        </w:rPr>
        <w:t>amawiającego wskazanych usterek i braków w</w:t>
      </w:r>
      <w:r w:rsidR="007739D3" w:rsidRPr="00CD3050">
        <w:rPr>
          <w:sz w:val="22"/>
          <w:szCs w:val="22"/>
        </w:rPr>
        <w:t xml:space="preserve"> przedmiocie niniejszej umowy, </w:t>
      </w:r>
      <w:r w:rsidR="00B02985">
        <w:rPr>
          <w:sz w:val="22"/>
          <w:szCs w:val="22"/>
        </w:rPr>
        <w:t>Z</w:t>
      </w:r>
      <w:r w:rsidRPr="00CD3050">
        <w:rPr>
          <w:sz w:val="22"/>
          <w:szCs w:val="22"/>
        </w:rPr>
        <w:t>amawiający ma prawo odstąpienia od niniejszej umowy, a w przypadku o</w:t>
      </w:r>
      <w:r w:rsidR="007739D3" w:rsidRPr="00CD3050">
        <w:rPr>
          <w:sz w:val="22"/>
          <w:szCs w:val="22"/>
        </w:rPr>
        <w:t xml:space="preserve">dstąpienia od niniejszej umowy </w:t>
      </w:r>
      <w:r w:rsidR="00B02985">
        <w:rPr>
          <w:sz w:val="22"/>
          <w:szCs w:val="22"/>
        </w:rPr>
        <w:t>Z</w:t>
      </w:r>
      <w:r w:rsidR="007739D3" w:rsidRPr="00CD3050">
        <w:rPr>
          <w:sz w:val="22"/>
          <w:szCs w:val="22"/>
        </w:rPr>
        <w:t xml:space="preserve">amawiający naliczy </w:t>
      </w:r>
      <w:r w:rsidR="005A6A34">
        <w:rPr>
          <w:sz w:val="22"/>
          <w:szCs w:val="22"/>
        </w:rPr>
        <w:t>W</w:t>
      </w:r>
      <w:r w:rsidRPr="00CD3050">
        <w:rPr>
          <w:sz w:val="22"/>
          <w:szCs w:val="22"/>
        </w:rPr>
        <w:t xml:space="preserve">ykonawcy karę </w:t>
      </w:r>
      <w:r w:rsidR="000C050D" w:rsidRPr="00CD3050">
        <w:rPr>
          <w:sz w:val="22"/>
          <w:szCs w:val="22"/>
        </w:rPr>
        <w:t>umowną, o</w:t>
      </w:r>
      <w:r w:rsidRPr="00CD3050">
        <w:rPr>
          <w:sz w:val="22"/>
          <w:szCs w:val="22"/>
        </w:rPr>
        <w:t xml:space="preserve"> której mowa w § 6 ust. 2 pkt 2</w:t>
      </w:r>
      <w:r w:rsidR="00670F56">
        <w:rPr>
          <w:sz w:val="22"/>
          <w:szCs w:val="22"/>
        </w:rPr>
        <w:t>)</w:t>
      </w:r>
      <w:r w:rsidRPr="00CD3050">
        <w:rPr>
          <w:sz w:val="22"/>
          <w:szCs w:val="22"/>
        </w:rPr>
        <w:t xml:space="preserve">. </w:t>
      </w:r>
    </w:p>
    <w:p w14:paraId="6F56C7DA" w14:textId="77777777" w:rsidR="002E6499" w:rsidRPr="001E66E9" w:rsidRDefault="002E6499" w:rsidP="00343358">
      <w:pPr>
        <w:rPr>
          <w:b/>
          <w:bCs/>
          <w:color w:val="FF0000"/>
          <w:sz w:val="22"/>
          <w:szCs w:val="22"/>
        </w:rPr>
      </w:pPr>
    </w:p>
    <w:p w14:paraId="6F3DE490" w14:textId="12BBC0F7" w:rsidR="000B01E1" w:rsidRPr="001E66E9" w:rsidRDefault="000B01E1" w:rsidP="000B01E1">
      <w:pPr>
        <w:jc w:val="center"/>
        <w:rPr>
          <w:b/>
          <w:bCs/>
          <w:sz w:val="22"/>
          <w:szCs w:val="22"/>
        </w:rPr>
      </w:pPr>
      <w:r w:rsidRPr="001E66E9">
        <w:rPr>
          <w:b/>
          <w:bCs/>
          <w:sz w:val="22"/>
          <w:szCs w:val="22"/>
        </w:rPr>
        <w:sym w:font="Times New Roman" w:char="00A7"/>
      </w:r>
      <w:r w:rsidRPr="001E66E9">
        <w:rPr>
          <w:b/>
          <w:bCs/>
          <w:sz w:val="22"/>
          <w:szCs w:val="22"/>
        </w:rPr>
        <w:t>3</w:t>
      </w:r>
    </w:p>
    <w:p w14:paraId="34765795" w14:textId="132757EC" w:rsidR="006722A3" w:rsidRPr="001E66E9" w:rsidRDefault="009D6B81" w:rsidP="00F803C2">
      <w:pPr>
        <w:jc w:val="center"/>
        <w:rPr>
          <w:b/>
          <w:bCs/>
          <w:sz w:val="22"/>
          <w:szCs w:val="22"/>
        </w:rPr>
      </w:pPr>
      <w:r w:rsidRPr="001E66E9">
        <w:rPr>
          <w:b/>
          <w:bCs/>
          <w:sz w:val="22"/>
          <w:szCs w:val="22"/>
        </w:rPr>
        <w:t xml:space="preserve">Osoby odpowiedzialne za </w:t>
      </w:r>
      <w:r w:rsidR="00B02985">
        <w:rPr>
          <w:b/>
          <w:bCs/>
          <w:sz w:val="22"/>
          <w:szCs w:val="22"/>
        </w:rPr>
        <w:t>realizację niniejszej</w:t>
      </w:r>
      <w:r w:rsidRPr="001E66E9">
        <w:rPr>
          <w:b/>
          <w:bCs/>
          <w:sz w:val="22"/>
          <w:szCs w:val="22"/>
        </w:rPr>
        <w:t xml:space="preserve"> umowy</w:t>
      </w:r>
    </w:p>
    <w:p w14:paraId="3B0ABEEE" w14:textId="1C5B6041" w:rsidR="00ED336F" w:rsidRPr="001E66E9" w:rsidRDefault="007739D3" w:rsidP="00624C16">
      <w:pPr>
        <w:tabs>
          <w:tab w:val="left" w:pos="284"/>
        </w:tabs>
        <w:rPr>
          <w:sz w:val="22"/>
          <w:szCs w:val="22"/>
        </w:rPr>
      </w:pPr>
      <w:r w:rsidRPr="001E66E9">
        <w:rPr>
          <w:sz w:val="22"/>
          <w:szCs w:val="22"/>
        </w:rPr>
        <w:t>1.</w:t>
      </w:r>
      <w:r w:rsidRPr="001E66E9">
        <w:rPr>
          <w:sz w:val="22"/>
          <w:szCs w:val="22"/>
        </w:rPr>
        <w:tab/>
        <w:t xml:space="preserve">Przedstawicielem </w:t>
      </w:r>
      <w:r w:rsidR="00B02985">
        <w:rPr>
          <w:sz w:val="22"/>
          <w:szCs w:val="22"/>
        </w:rPr>
        <w:t>W</w:t>
      </w:r>
      <w:r w:rsidR="00ED336F" w:rsidRPr="001E66E9">
        <w:rPr>
          <w:sz w:val="22"/>
          <w:szCs w:val="22"/>
        </w:rPr>
        <w:t xml:space="preserve">ykonawcy przy realizacji przedmiotu </w:t>
      </w:r>
      <w:r w:rsidR="00B02985">
        <w:rPr>
          <w:sz w:val="22"/>
          <w:szCs w:val="22"/>
        </w:rPr>
        <w:t xml:space="preserve">niniejszej </w:t>
      </w:r>
      <w:r w:rsidR="00ED336F" w:rsidRPr="001E66E9">
        <w:rPr>
          <w:sz w:val="22"/>
          <w:szCs w:val="22"/>
        </w:rPr>
        <w:t>umowy będzie:</w:t>
      </w:r>
    </w:p>
    <w:p w14:paraId="264B7519" w14:textId="77777777" w:rsidR="00ED336F" w:rsidRPr="001E66E9" w:rsidRDefault="00ED336F" w:rsidP="00624C16">
      <w:pPr>
        <w:tabs>
          <w:tab w:val="left" w:pos="284"/>
        </w:tabs>
        <w:rPr>
          <w:sz w:val="22"/>
          <w:szCs w:val="22"/>
        </w:rPr>
      </w:pPr>
      <w:r w:rsidRPr="001E66E9">
        <w:rPr>
          <w:sz w:val="22"/>
          <w:szCs w:val="22"/>
        </w:rPr>
        <w:tab/>
        <w:t>...................................................................., tel. ...............................</w:t>
      </w:r>
    </w:p>
    <w:p w14:paraId="37D8023F" w14:textId="2B8C7228" w:rsidR="00ED336F" w:rsidRPr="001E66E9" w:rsidRDefault="00ED336F" w:rsidP="00624C16">
      <w:pPr>
        <w:pStyle w:val="Tekstpodstawowy2"/>
        <w:tabs>
          <w:tab w:val="left" w:pos="284"/>
        </w:tabs>
        <w:rPr>
          <w:szCs w:val="22"/>
        </w:rPr>
      </w:pPr>
      <w:r w:rsidRPr="001E66E9">
        <w:rPr>
          <w:szCs w:val="22"/>
        </w:rPr>
        <w:t>2.</w:t>
      </w:r>
      <w:r w:rsidRPr="001E66E9">
        <w:rPr>
          <w:szCs w:val="22"/>
        </w:rPr>
        <w:tab/>
        <w:t>Spr</w:t>
      </w:r>
      <w:r w:rsidR="007739D3" w:rsidRPr="001E66E9">
        <w:rPr>
          <w:szCs w:val="22"/>
        </w:rPr>
        <w:t>awy związane z</w:t>
      </w:r>
      <w:r w:rsidR="00B02985">
        <w:rPr>
          <w:szCs w:val="22"/>
        </w:rPr>
        <w:t xml:space="preserve"> niniejszą</w:t>
      </w:r>
      <w:r w:rsidR="007739D3" w:rsidRPr="001E66E9">
        <w:rPr>
          <w:szCs w:val="22"/>
        </w:rPr>
        <w:t xml:space="preserve"> umową ze strony </w:t>
      </w:r>
      <w:r w:rsidR="00B02985">
        <w:rPr>
          <w:szCs w:val="22"/>
        </w:rPr>
        <w:t>Z</w:t>
      </w:r>
      <w:r w:rsidRPr="001E66E9">
        <w:rPr>
          <w:szCs w:val="22"/>
        </w:rPr>
        <w:t>amawiającego koordynuje:</w:t>
      </w:r>
    </w:p>
    <w:p w14:paraId="74DAED45" w14:textId="77777777" w:rsidR="00872054" w:rsidRPr="001E66E9" w:rsidRDefault="00ED336F" w:rsidP="00624C16">
      <w:pPr>
        <w:tabs>
          <w:tab w:val="left" w:pos="284"/>
        </w:tabs>
        <w:rPr>
          <w:sz w:val="22"/>
          <w:szCs w:val="22"/>
        </w:rPr>
      </w:pPr>
      <w:r w:rsidRPr="001E66E9">
        <w:rPr>
          <w:sz w:val="22"/>
          <w:szCs w:val="22"/>
        </w:rPr>
        <w:tab/>
        <w:t>...................................................................., tel. ...............................</w:t>
      </w:r>
    </w:p>
    <w:p w14:paraId="0DCD6DB9" w14:textId="77777777" w:rsidR="00294D56" w:rsidRDefault="00294D56">
      <w:pPr>
        <w:rPr>
          <w:b/>
          <w:sz w:val="22"/>
          <w:szCs w:val="22"/>
        </w:rPr>
      </w:pPr>
    </w:p>
    <w:p w14:paraId="1CF71D36" w14:textId="46042DFD" w:rsidR="0096679D" w:rsidRPr="001E66E9" w:rsidRDefault="0096679D" w:rsidP="00557C2A">
      <w:pPr>
        <w:jc w:val="center"/>
        <w:rPr>
          <w:b/>
          <w:sz w:val="22"/>
          <w:szCs w:val="22"/>
        </w:rPr>
      </w:pPr>
      <w:r w:rsidRPr="001E66E9">
        <w:rPr>
          <w:b/>
          <w:sz w:val="22"/>
          <w:szCs w:val="22"/>
        </w:rPr>
        <w:sym w:font="Times New Roman" w:char="00A7"/>
      </w:r>
      <w:r w:rsidR="000B01E1" w:rsidRPr="001E66E9">
        <w:rPr>
          <w:b/>
          <w:sz w:val="22"/>
          <w:szCs w:val="22"/>
        </w:rPr>
        <w:t>4</w:t>
      </w:r>
    </w:p>
    <w:p w14:paraId="4F2873A3" w14:textId="77777777" w:rsidR="006722A3" w:rsidRPr="001E66E9" w:rsidRDefault="000C68D2" w:rsidP="00F803C2">
      <w:pPr>
        <w:jc w:val="center"/>
        <w:rPr>
          <w:b/>
          <w:sz w:val="22"/>
          <w:szCs w:val="22"/>
        </w:rPr>
      </w:pPr>
      <w:r w:rsidRPr="001E66E9">
        <w:rPr>
          <w:b/>
          <w:sz w:val="22"/>
          <w:szCs w:val="22"/>
        </w:rPr>
        <w:t>Wynagrodzenie</w:t>
      </w:r>
    </w:p>
    <w:p w14:paraId="2B9890AA" w14:textId="77777777" w:rsidR="0043346E" w:rsidRDefault="00B02985" w:rsidP="0043346E">
      <w:pPr>
        <w:pStyle w:val="Tekstpodstawowy"/>
        <w:numPr>
          <w:ilvl w:val="0"/>
          <w:numId w:val="1"/>
        </w:numPr>
        <w:tabs>
          <w:tab w:val="clear" w:pos="360"/>
          <w:tab w:val="num" w:pos="284"/>
        </w:tabs>
        <w:ind w:left="284" w:hanging="284"/>
        <w:rPr>
          <w:sz w:val="22"/>
          <w:szCs w:val="22"/>
        </w:rPr>
      </w:pPr>
      <w:r w:rsidRPr="001E66E9">
        <w:rPr>
          <w:sz w:val="22"/>
          <w:szCs w:val="22"/>
        </w:rPr>
        <w:t xml:space="preserve">Zamawiający za wykonany przedmiot </w:t>
      </w:r>
      <w:r>
        <w:rPr>
          <w:sz w:val="22"/>
          <w:szCs w:val="22"/>
        </w:rPr>
        <w:t xml:space="preserve">niniejszej </w:t>
      </w:r>
      <w:r w:rsidRPr="001E66E9">
        <w:rPr>
          <w:sz w:val="22"/>
          <w:szCs w:val="22"/>
        </w:rPr>
        <w:t>umowy zapłaci wynagrodzenie ryczałtowe, zgodne</w:t>
      </w:r>
      <w:r>
        <w:rPr>
          <w:sz w:val="22"/>
          <w:szCs w:val="22"/>
        </w:rPr>
        <w:t xml:space="preserve"> </w:t>
      </w:r>
      <w:r w:rsidRPr="001E66E9">
        <w:rPr>
          <w:sz w:val="22"/>
          <w:szCs w:val="22"/>
        </w:rPr>
        <w:t>z ofertą cenową w wysokości ....</w:t>
      </w:r>
      <w:r w:rsidR="002E7838">
        <w:rPr>
          <w:sz w:val="22"/>
          <w:szCs w:val="22"/>
        </w:rPr>
        <w:t>.............</w:t>
      </w:r>
      <w:r w:rsidRPr="001E66E9">
        <w:rPr>
          <w:sz w:val="22"/>
          <w:szCs w:val="22"/>
        </w:rPr>
        <w:t>.. PLN (w tym należny podatek VAT), słownie złotych: ............................</w:t>
      </w:r>
    </w:p>
    <w:p w14:paraId="6F976553" w14:textId="77777777" w:rsidR="0043346E" w:rsidRDefault="00B02985" w:rsidP="0043346E">
      <w:pPr>
        <w:pStyle w:val="Tekstpodstawowy"/>
        <w:numPr>
          <w:ilvl w:val="0"/>
          <w:numId w:val="1"/>
        </w:numPr>
        <w:tabs>
          <w:tab w:val="clear" w:pos="360"/>
          <w:tab w:val="num" w:pos="284"/>
        </w:tabs>
        <w:ind w:left="284" w:hanging="284"/>
        <w:rPr>
          <w:sz w:val="22"/>
          <w:szCs w:val="22"/>
        </w:rPr>
      </w:pPr>
      <w:r w:rsidRPr="0043346E">
        <w:rPr>
          <w:sz w:val="22"/>
          <w:szCs w:val="22"/>
        </w:rPr>
        <w:t>Wykonawca oświadcza, że jest czynnym podatnikiem podatku VAT.</w:t>
      </w:r>
    </w:p>
    <w:p w14:paraId="55AD3D96" w14:textId="41441D45" w:rsidR="0043346E" w:rsidRDefault="00B02985" w:rsidP="0043346E">
      <w:pPr>
        <w:pStyle w:val="Tekstpodstawowy"/>
        <w:numPr>
          <w:ilvl w:val="0"/>
          <w:numId w:val="1"/>
        </w:numPr>
        <w:tabs>
          <w:tab w:val="clear" w:pos="360"/>
          <w:tab w:val="num" w:pos="284"/>
        </w:tabs>
        <w:ind w:left="284" w:hanging="284"/>
        <w:rPr>
          <w:sz w:val="22"/>
          <w:szCs w:val="22"/>
        </w:rPr>
      </w:pPr>
      <w:r w:rsidRPr="0043346E">
        <w:rPr>
          <w:sz w:val="22"/>
          <w:szCs w:val="22"/>
        </w:rPr>
        <w:t xml:space="preserve">Wynagrodzenie płatne będzie </w:t>
      </w:r>
      <w:r w:rsidRPr="0043346E">
        <w:rPr>
          <w:bCs/>
          <w:sz w:val="22"/>
          <w:szCs w:val="22"/>
        </w:rPr>
        <w:t xml:space="preserve">po protokolarnym przyjęciu kompletnej dokumentacji </w:t>
      </w:r>
      <w:r w:rsidR="000C050D" w:rsidRPr="0043346E">
        <w:rPr>
          <w:bCs/>
          <w:sz w:val="22"/>
          <w:szCs w:val="22"/>
        </w:rPr>
        <w:t>projektowej na</w:t>
      </w:r>
      <w:r w:rsidRPr="0043346E">
        <w:rPr>
          <w:bCs/>
          <w:sz w:val="22"/>
          <w:szCs w:val="22"/>
        </w:rPr>
        <w:t xml:space="preserve"> podstawie faktury w terminie do 14 dni licząc od daty przyjęcia faktury przez </w:t>
      </w:r>
      <w:r w:rsidR="000B227F" w:rsidRPr="0043346E">
        <w:rPr>
          <w:bCs/>
          <w:sz w:val="22"/>
          <w:szCs w:val="22"/>
        </w:rPr>
        <w:t>Z</w:t>
      </w:r>
      <w:r w:rsidRPr="0043346E">
        <w:rPr>
          <w:bCs/>
          <w:sz w:val="22"/>
          <w:szCs w:val="22"/>
        </w:rPr>
        <w:t>amawiającego.</w:t>
      </w:r>
      <w:r w:rsidRPr="0043346E">
        <w:rPr>
          <w:sz w:val="22"/>
          <w:szCs w:val="22"/>
        </w:rPr>
        <w:t xml:space="preserve"> Kopia obustronnie podpisanego protokołu zdawczo – odbiorczego jest integralnym załącznikiem do faktury.</w:t>
      </w:r>
    </w:p>
    <w:p w14:paraId="64CF60CA" w14:textId="77777777" w:rsidR="0043346E" w:rsidRDefault="00B02985" w:rsidP="0043346E">
      <w:pPr>
        <w:pStyle w:val="Tekstpodstawowy"/>
        <w:numPr>
          <w:ilvl w:val="0"/>
          <w:numId w:val="1"/>
        </w:numPr>
        <w:tabs>
          <w:tab w:val="clear" w:pos="360"/>
          <w:tab w:val="num" w:pos="284"/>
        </w:tabs>
        <w:ind w:left="284" w:hanging="284"/>
        <w:rPr>
          <w:sz w:val="22"/>
          <w:szCs w:val="22"/>
        </w:rPr>
      </w:pPr>
      <w:r w:rsidRPr="0043346E">
        <w:rPr>
          <w:bCs/>
          <w:sz w:val="22"/>
          <w:szCs w:val="22"/>
        </w:rPr>
        <w:t xml:space="preserve">Wynagrodzenie </w:t>
      </w:r>
      <w:r w:rsidR="005A6A34" w:rsidRPr="0043346E">
        <w:rPr>
          <w:bCs/>
          <w:sz w:val="22"/>
          <w:szCs w:val="22"/>
        </w:rPr>
        <w:t>W</w:t>
      </w:r>
      <w:r w:rsidRPr="0043346E">
        <w:rPr>
          <w:bCs/>
          <w:sz w:val="22"/>
          <w:szCs w:val="22"/>
        </w:rPr>
        <w:t xml:space="preserve">ykonawcy zostanie przekazane na wskazany przez </w:t>
      </w:r>
      <w:r w:rsidR="005A6A34" w:rsidRPr="0043346E">
        <w:rPr>
          <w:bCs/>
          <w:sz w:val="22"/>
          <w:szCs w:val="22"/>
        </w:rPr>
        <w:t>W</w:t>
      </w:r>
      <w:r w:rsidRPr="0043346E">
        <w:rPr>
          <w:bCs/>
          <w:sz w:val="22"/>
          <w:szCs w:val="22"/>
        </w:rPr>
        <w:t xml:space="preserve">ykonawcę na fakturze </w:t>
      </w:r>
      <w:r w:rsidRPr="0043346E">
        <w:rPr>
          <w:bCs/>
          <w:sz w:val="22"/>
          <w:szCs w:val="22"/>
        </w:rPr>
        <w:br/>
      </w:r>
      <w:r w:rsidRPr="0043346E">
        <w:rPr>
          <w:sz w:val="22"/>
          <w:szCs w:val="22"/>
        </w:rPr>
        <w:t>rachunek bankowy, z zastrzeżeniem, że rachunek bankowy musi być zgodny z numerem rachunku ujawnionym w wykazie prowadzonym przez Szefa Krajowej Administracji Skarbowej. Gdy                             w wykazie ujawniony jest inny rachunek bankowy, płatność wynagrodzenia dokonana zostanie na rachunek bankowy ujawniony w tym wykazie.</w:t>
      </w:r>
    </w:p>
    <w:p w14:paraId="1E64DE07" w14:textId="34A2CE41" w:rsidR="00AD2E58" w:rsidRPr="0043346E" w:rsidRDefault="00AD2E58" w:rsidP="0043346E">
      <w:pPr>
        <w:pStyle w:val="Tekstpodstawowy"/>
        <w:numPr>
          <w:ilvl w:val="0"/>
          <w:numId w:val="1"/>
        </w:numPr>
        <w:tabs>
          <w:tab w:val="clear" w:pos="360"/>
          <w:tab w:val="num" w:pos="284"/>
        </w:tabs>
        <w:ind w:left="284" w:hanging="284"/>
        <w:rPr>
          <w:sz w:val="22"/>
          <w:szCs w:val="22"/>
        </w:rPr>
      </w:pPr>
      <w:r w:rsidRPr="0043346E">
        <w:rPr>
          <w:sz w:val="22"/>
          <w:szCs w:val="22"/>
          <w:lang w:eastAsia="ar-SA"/>
        </w:rPr>
        <w:t xml:space="preserve">Wystawca/Dostawca zobowiązany jest do wskazania w strukturze faktury ustrukturyzowanej następujących danych: </w:t>
      </w:r>
    </w:p>
    <w:p w14:paraId="2FE1F977" w14:textId="3642C5CB" w:rsidR="009E3793" w:rsidRDefault="00AD2E58" w:rsidP="0043346E">
      <w:pPr>
        <w:widowControl w:val="0"/>
        <w:numPr>
          <w:ilvl w:val="0"/>
          <w:numId w:val="29"/>
        </w:numPr>
        <w:shd w:val="clear" w:color="auto" w:fill="FFFFFF"/>
        <w:tabs>
          <w:tab w:val="left" w:pos="426"/>
        </w:tabs>
        <w:suppressAutoHyphens/>
        <w:autoSpaceDE w:val="0"/>
        <w:autoSpaceDN w:val="0"/>
        <w:adjustRightInd w:val="0"/>
        <w:spacing w:line="252" w:lineRule="exact"/>
        <w:ind w:left="709" w:hanging="425"/>
        <w:jc w:val="both"/>
        <w:rPr>
          <w:sz w:val="22"/>
          <w:szCs w:val="22"/>
          <w:lang w:eastAsia="ar-SA"/>
        </w:rPr>
      </w:pPr>
      <w:r w:rsidRPr="00AD2E58">
        <w:rPr>
          <w:sz w:val="22"/>
          <w:szCs w:val="22"/>
          <w:lang w:eastAsia="ar-SA"/>
        </w:rPr>
        <w:t xml:space="preserve">Podmiot 2 – Nabywca </w:t>
      </w:r>
      <w:r w:rsidR="009E3793">
        <w:rPr>
          <w:sz w:val="22"/>
          <w:szCs w:val="22"/>
          <w:lang w:eastAsia="ar-SA"/>
        </w:rPr>
        <w:t>–</w:t>
      </w:r>
      <w:r w:rsidRPr="00AD2E58">
        <w:rPr>
          <w:sz w:val="22"/>
          <w:szCs w:val="22"/>
          <w:lang w:eastAsia="ar-SA"/>
        </w:rPr>
        <w:t xml:space="preserve"> obowiązkowo</w:t>
      </w:r>
    </w:p>
    <w:p w14:paraId="1A01B45E" w14:textId="77777777" w:rsidR="009E3793" w:rsidRDefault="00AD2E58" w:rsidP="009E3793">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t>Gmina Miasto Szczecin</w:t>
      </w:r>
    </w:p>
    <w:p w14:paraId="3F4F9601" w14:textId="77777777" w:rsidR="009E3793" w:rsidRDefault="00AD2E58" w:rsidP="009E3793">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lastRenderedPageBreak/>
        <w:t>Pl. Armii Krajowej 1, 70-456 Szczecin</w:t>
      </w:r>
    </w:p>
    <w:p w14:paraId="64E75C18" w14:textId="2A84AF8E" w:rsidR="00AD2E58" w:rsidRPr="009E3793" w:rsidRDefault="00AD2E58" w:rsidP="009E3793">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t>NIP: 8510309410</w:t>
      </w:r>
    </w:p>
    <w:p w14:paraId="109856A0" w14:textId="77777777" w:rsidR="009E3793" w:rsidRDefault="00AD2E58" w:rsidP="0043346E">
      <w:pPr>
        <w:widowControl w:val="0"/>
        <w:numPr>
          <w:ilvl w:val="0"/>
          <w:numId w:val="29"/>
        </w:numPr>
        <w:shd w:val="clear" w:color="auto" w:fill="FFFFFF"/>
        <w:tabs>
          <w:tab w:val="left" w:pos="426"/>
        </w:tabs>
        <w:suppressAutoHyphens/>
        <w:autoSpaceDE w:val="0"/>
        <w:autoSpaceDN w:val="0"/>
        <w:adjustRightInd w:val="0"/>
        <w:spacing w:line="252" w:lineRule="exact"/>
        <w:ind w:left="709" w:hanging="425"/>
        <w:jc w:val="both"/>
        <w:rPr>
          <w:sz w:val="22"/>
          <w:szCs w:val="22"/>
          <w:lang w:eastAsia="ar-SA"/>
        </w:rPr>
      </w:pPr>
      <w:r w:rsidRPr="00AD2E58">
        <w:rPr>
          <w:sz w:val="22"/>
          <w:szCs w:val="22"/>
          <w:lang w:eastAsia="ar-SA"/>
        </w:rPr>
        <w:t xml:space="preserve">Podmiot 3 – Odbiorca – obowiązkowo </w:t>
      </w:r>
      <w:proofErr w:type="gramStart"/>
      <w:r w:rsidRPr="00AD2E58">
        <w:rPr>
          <w:sz w:val="22"/>
          <w:szCs w:val="22"/>
          <w:lang w:eastAsia="ar-SA"/>
        </w:rPr>
        <w:t>-„</w:t>
      </w:r>
      <w:proofErr w:type="gramEnd"/>
      <w:r w:rsidRPr="00AD2E58">
        <w:rPr>
          <w:sz w:val="22"/>
          <w:szCs w:val="22"/>
          <w:lang w:eastAsia="ar-SA"/>
        </w:rPr>
        <w:t>8” – Jednostka samorządu terytorialnego</w:t>
      </w:r>
    </w:p>
    <w:p w14:paraId="002318D2" w14:textId="77777777" w:rsidR="009E3793" w:rsidRDefault="00AD2E58" w:rsidP="009E3793">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t>Zarząd Dróg i Transportu Miejskiego</w:t>
      </w:r>
    </w:p>
    <w:p w14:paraId="5F27C4DB" w14:textId="77777777" w:rsidR="009E3793" w:rsidRDefault="00AD2E58" w:rsidP="009E3793">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t>ul. S. Klonowica 5, 71-241 Szczecin</w:t>
      </w:r>
    </w:p>
    <w:p w14:paraId="65D43661" w14:textId="329B1890" w:rsidR="009E3793" w:rsidRPr="009E3793" w:rsidRDefault="00AD2E58" w:rsidP="00D1561E">
      <w:pPr>
        <w:widowControl w:val="0"/>
        <w:shd w:val="clear" w:color="auto" w:fill="FFFFFF"/>
        <w:tabs>
          <w:tab w:val="left" w:pos="426"/>
        </w:tabs>
        <w:suppressAutoHyphens/>
        <w:autoSpaceDE w:val="0"/>
        <w:autoSpaceDN w:val="0"/>
        <w:adjustRightInd w:val="0"/>
        <w:spacing w:line="252" w:lineRule="exact"/>
        <w:ind w:left="709"/>
        <w:jc w:val="both"/>
        <w:rPr>
          <w:sz w:val="22"/>
          <w:szCs w:val="22"/>
          <w:lang w:eastAsia="ar-SA"/>
        </w:rPr>
      </w:pPr>
      <w:r w:rsidRPr="009E3793">
        <w:rPr>
          <w:sz w:val="22"/>
          <w:szCs w:val="22"/>
          <w:lang w:eastAsia="ar-SA"/>
        </w:rPr>
        <w:t>NIP 8522596059</w:t>
      </w:r>
      <w:r w:rsidR="009E3793">
        <w:rPr>
          <w:sz w:val="22"/>
          <w:szCs w:val="22"/>
          <w:lang w:eastAsia="ar-SA"/>
        </w:rPr>
        <w:t>.</w:t>
      </w:r>
    </w:p>
    <w:p w14:paraId="48DA0E32"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Wykonawca/Dostawca zobowiązany jest do wystawiania i doręczania Zamawiającemu faktur ustrukturyzowanych przy użyciu Krajowego Systemu e-Faktur (</w:t>
      </w:r>
      <w:proofErr w:type="spellStart"/>
      <w:r w:rsidRPr="0043346E">
        <w:rPr>
          <w:rFonts w:ascii="Times New Roman" w:hAnsi="Times New Roman"/>
          <w:lang w:eastAsia="ar-SA"/>
        </w:rPr>
        <w:t>KSeF</w:t>
      </w:r>
      <w:proofErr w:type="spellEnd"/>
      <w:r w:rsidRPr="0043346E">
        <w:rPr>
          <w:rFonts w:ascii="Times New Roman" w:hAnsi="Times New Roman"/>
          <w:lang w:eastAsia="ar-SA"/>
        </w:rPr>
        <w:t>), w rozumieniu ustawy z dnia 11 marca 2004 r. o podatku od towarów i usług, jeżeli zgodnie z obowiązującymi przepisami jest zobowiązany do korzystania z tego systemu.</w:t>
      </w:r>
    </w:p>
    <w:p w14:paraId="737432CB"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Faktura ustrukturyzowana uznana jest za dostarczoną Zamawiającemu z chwilą przydzielenia przez Krajowy System e-Faktur numeru identyfikującego tę fakturę, zgodnie z art. 106 na ust. 3 ustawy o podatku od towarów i usług.</w:t>
      </w:r>
    </w:p>
    <w:p w14:paraId="099284C2"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 xml:space="preserve">Wszystkie świadczenia realizowane na podstawie niniejszej umowy dotyczą jednostki organizacyjnej Zamawiającego objętej centralizacją rozliczeń podatku VAT. </w:t>
      </w:r>
    </w:p>
    <w:p w14:paraId="3A28BE0D" w14:textId="0745EE21"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Wystawca/</w:t>
      </w:r>
      <w:r w:rsidR="000C050D" w:rsidRPr="0043346E">
        <w:rPr>
          <w:rFonts w:ascii="Times New Roman" w:hAnsi="Times New Roman"/>
          <w:lang w:eastAsia="ar-SA"/>
        </w:rPr>
        <w:t>Dostawca zobowiązany</w:t>
      </w:r>
      <w:r w:rsidRPr="0043346E">
        <w:rPr>
          <w:rFonts w:ascii="Times New Roman" w:hAnsi="Times New Roman"/>
          <w:lang w:eastAsia="ar-SA"/>
        </w:rPr>
        <w:t xml:space="preserve"> jest do zapewnienia, że każda faktura wystawiona w </w:t>
      </w:r>
      <w:proofErr w:type="spellStart"/>
      <w:r w:rsidRPr="0043346E">
        <w:rPr>
          <w:rFonts w:ascii="Times New Roman" w:hAnsi="Times New Roman"/>
          <w:lang w:eastAsia="ar-SA"/>
        </w:rPr>
        <w:t>KSeF</w:t>
      </w:r>
      <w:proofErr w:type="spellEnd"/>
      <w:r w:rsidRPr="0043346E">
        <w:rPr>
          <w:rFonts w:ascii="Times New Roman" w:hAnsi="Times New Roman"/>
          <w:lang w:eastAsia="ar-SA"/>
        </w:rPr>
        <w:t xml:space="preserve"> </w:t>
      </w:r>
      <w:r w:rsidRPr="0043346E">
        <w:rPr>
          <w:rFonts w:ascii="Times New Roman" w:hAnsi="Times New Roman"/>
          <w:lang w:eastAsia="ar-SA"/>
        </w:rPr>
        <w:br/>
        <w:t xml:space="preserve">i doręczona Zamawiającemu jest zgodna z aktualną </w:t>
      </w:r>
      <w:proofErr w:type="spellStart"/>
      <w:r w:rsidRPr="0043346E">
        <w:rPr>
          <w:rFonts w:ascii="Times New Roman" w:hAnsi="Times New Roman"/>
          <w:lang w:eastAsia="ar-SA"/>
        </w:rPr>
        <w:t>schemą</w:t>
      </w:r>
      <w:proofErr w:type="spellEnd"/>
      <w:r w:rsidRPr="0043346E">
        <w:rPr>
          <w:rFonts w:ascii="Times New Roman" w:hAnsi="Times New Roman"/>
          <w:lang w:eastAsia="ar-SA"/>
        </w:rPr>
        <w:t xml:space="preserve"> logiczną FA_VAT oraz przepisami obowiązującymi w dniu jej </w:t>
      </w:r>
      <w:r w:rsidR="000C050D" w:rsidRPr="0043346E">
        <w:rPr>
          <w:rFonts w:ascii="Times New Roman" w:hAnsi="Times New Roman"/>
          <w:lang w:eastAsia="ar-SA"/>
        </w:rPr>
        <w:t>wystawienia.</w:t>
      </w:r>
    </w:p>
    <w:p w14:paraId="5FDB3C79"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 xml:space="preserve">Wystawca/Dostawca zobowiązany jest do umieszczenia na fakturze informacji identyfikującej umowę, której dana faktura będzie dotyczyć w szczególności numeru lub symbolu umowy </w:t>
      </w:r>
      <w:r w:rsidRPr="0043346E">
        <w:rPr>
          <w:rFonts w:ascii="Times New Roman" w:hAnsi="Times New Roman"/>
          <w:lang w:eastAsia="ar-SA"/>
        </w:rPr>
        <w:br/>
        <w:t xml:space="preserve">w formacie: Umowa nr……………... </w:t>
      </w:r>
    </w:p>
    <w:p w14:paraId="003AF59C" w14:textId="308C5C7F"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 xml:space="preserve">Wystawienie faktury ustrukturyzowanej niezgodnej z wymogami uprawnia Zamawiającego </w:t>
      </w:r>
      <w:r w:rsidRPr="0043346E">
        <w:rPr>
          <w:rFonts w:ascii="Times New Roman" w:hAnsi="Times New Roman"/>
          <w:lang w:eastAsia="ar-SA"/>
        </w:rPr>
        <w:br/>
        <w:t xml:space="preserve">do żądania wystawienia faktury korygującej oraz wstrzymania płatności do czasu spełnienia wszystkich warunków wynikających z </w:t>
      </w:r>
      <w:r w:rsidRPr="0043346E">
        <w:rPr>
          <w:rFonts w:ascii="Times New Roman" w:hAnsi="Times New Roman"/>
        </w:rPr>
        <w:sym w:font="Times New Roman" w:char="00A7"/>
      </w:r>
      <w:r w:rsidR="001C75B8">
        <w:rPr>
          <w:rFonts w:ascii="Times New Roman" w:hAnsi="Times New Roman"/>
          <w:lang w:eastAsia="ar-SA"/>
        </w:rPr>
        <w:t>5</w:t>
      </w:r>
      <w:r w:rsidRPr="0043346E">
        <w:rPr>
          <w:rFonts w:ascii="Times New Roman" w:hAnsi="Times New Roman"/>
          <w:lang w:eastAsia="ar-SA"/>
        </w:rPr>
        <w:t>.</w:t>
      </w:r>
    </w:p>
    <w:p w14:paraId="0E7785D0"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 xml:space="preserve">Wymagane umową załączniki do faktury ustrukturyzowanej należy przesłać w dacie wpływu faktury do </w:t>
      </w:r>
      <w:proofErr w:type="spellStart"/>
      <w:r w:rsidRPr="0043346E">
        <w:rPr>
          <w:rFonts w:ascii="Times New Roman" w:hAnsi="Times New Roman"/>
          <w:lang w:eastAsia="ar-SA"/>
        </w:rPr>
        <w:t>KSeF</w:t>
      </w:r>
      <w:proofErr w:type="spellEnd"/>
      <w:r w:rsidRPr="0043346E">
        <w:rPr>
          <w:rFonts w:ascii="Times New Roman" w:hAnsi="Times New Roman"/>
          <w:lang w:eastAsia="ar-SA"/>
        </w:rPr>
        <w:t xml:space="preserve"> i numeru nadania numeru identyfikacyjnego </w:t>
      </w:r>
      <w:proofErr w:type="spellStart"/>
      <w:r w:rsidRPr="0043346E">
        <w:rPr>
          <w:rFonts w:ascii="Times New Roman" w:hAnsi="Times New Roman"/>
          <w:lang w:eastAsia="ar-SA"/>
        </w:rPr>
        <w:t>KSeF</w:t>
      </w:r>
      <w:proofErr w:type="spellEnd"/>
      <w:r w:rsidRPr="0043346E">
        <w:rPr>
          <w:rFonts w:ascii="Times New Roman" w:hAnsi="Times New Roman"/>
          <w:lang w:eastAsia="ar-SA"/>
        </w:rPr>
        <w:t xml:space="preserve"> na adres: </w:t>
      </w:r>
      <w:hyperlink r:id="rId9" w:history="1">
        <w:r w:rsidRPr="0043346E">
          <w:rPr>
            <w:rFonts w:ascii="Times New Roman" w:hAnsi="Times New Roman"/>
            <w:lang w:eastAsia="ar-SA"/>
          </w:rPr>
          <w:t>faktury@zditm.szczecin.pl</w:t>
        </w:r>
      </w:hyperlink>
      <w:r w:rsidRPr="0043346E">
        <w:rPr>
          <w:rFonts w:ascii="Times New Roman" w:hAnsi="Times New Roman"/>
          <w:lang w:eastAsia="ar-SA"/>
        </w:rPr>
        <w:t xml:space="preserve">   </w:t>
      </w:r>
    </w:p>
    <w:p w14:paraId="1103F3CB" w14:textId="77777777" w:rsidR="0043346E" w:rsidRPr="0043346E" w:rsidRDefault="00AD2E58"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lang w:eastAsia="ar-SA"/>
        </w:rPr>
        <w:t xml:space="preserve">Termin płatności należności wynikających z niniejszej umowy wynosi 14 dni od dnia </w:t>
      </w:r>
      <w:r w:rsidRPr="0043346E">
        <w:rPr>
          <w:rFonts w:ascii="Times New Roman" w:hAnsi="Times New Roman"/>
          <w:lang w:eastAsia="ar-SA"/>
        </w:rPr>
        <w:br/>
        <w:t xml:space="preserve">uznania faktury ustrukturyzowanej, spełniającej wymagania, o których mowa w ust. </w:t>
      </w:r>
      <w:r w:rsidR="00B02A8B" w:rsidRPr="0043346E">
        <w:rPr>
          <w:rFonts w:ascii="Times New Roman" w:hAnsi="Times New Roman"/>
          <w:lang w:eastAsia="ar-SA"/>
        </w:rPr>
        <w:t>5</w:t>
      </w:r>
      <w:r w:rsidRPr="0043346E">
        <w:rPr>
          <w:rFonts w:ascii="Times New Roman" w:hAnsi="Times New Roman"/>
          <w:lang w:eastAsia="ar-SA"/>
        </w:rPr>
        <w:t xml:space="preserve"> i </w:t>
      </w:r>
      <w:r w:rsidR="00B02A8B" w:rsidRPr="0043346E">
        <w:rPr>
          <w:rFonts w:ascii="Times New Roman" w:hAnsi="Times New Roman"/>
          <w:lang w:eastAsia="ar-SA"/>
        </w:rPr>
        <w:t>6</w:t>
      </w:r>
      <w:r w:rsidRPr="0043346E">
        <w:rPr>
          <w:rFonts w:ascii="Times New Roman" w:hAnsi="Times New Roman"/>
          <w:lang w:eastAsia="ar-SA"/>
        </w:rPr>
        <w:br/>
        <w:t xml:space="preserve">powyżej, za otrzymaną przez Zamawiającego, zgodnie z ust. </w:t>
      </w:r>
      <w:r w:rsidR="000469E2" w:rsidRPr="0043346E">
        <w:rPr>
          <w:rFonts w:ascii="Times New Roman" w:hAnsi="Times New Roman"/>
          <w:lang w:eastAsia="ar-SA"/>
        </w:rPr>
        <w:t>7</w:t>
      </w:r>
      <w:r w:rsidRPr="0043346E">
        <w:rPr>
          <w:rFonts w:ascii="Times New Roman" w:hAnsi="Times New Roman"/>
          <w:lang w:eastAsia="ar-SA"/>
        </w:rPr>
        <w:t xml:space="preserve">. </w:t>
      </w:r>
    </w:p>
    <w:p w14:paraId="62D2488C" w14:textId="77777777" w:rsidR="0043346E" w:rsidRPr="0043346E" w:rsidRDefault="00B02985" w:rsidP="00B02985">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rPr>
        <w:t>Zamawiający nie przewiduje indeksacji cen i udzielenia zaliczki.</w:t>
      </w:r>
    </w:p>
    <w:p w14:paraId="0A0622FD" w14:textId="77777777" w:rsidR="0043346E" w:rsidRPr="0043346E" w:rsidRDefault="00B02985"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rPr>
        <w:t>Zamawiający nie wyraża zgody na przelew wierzytelności z niniejszej umowy na osobę trzecią.</w:t>
      </w:r>
    </w:p>
    <w:p w14:paraId="4FCAF7F4" w14:textId="7A1619B5" w:rsidR="00B02985" w:rsidRPr="0043346E" w:rsidRDefault="00B02985" w:rsidP="0043346E">
      <w:pPr>
        <w:pStyle w:val="Akapitzlist"/>
        <w:widowControl w:val="0"/>
        <w:numPr>
          <w:ilvl w:val="0"/>
          <w:numId w:val="1"/>
        </w:numPr>
        <w:shd w:val="clear" w:color="auto" w:fill="FFFFFF"/>
        <w:tabs>
          <w:tab w:val="left" w:pos="426"/>
        </w:tabs>
        <w:suppressAutoHyphens/>
        <w:autoSpaceDE w:val="0"/>
        <w:autoSpaceDN w:val="0"/>
        <w:adjustRightInd w:val="0"/>
        <w:spacing w:line="252" w:lineRule="exact"/>
        <w:jc w:val="both"/>
        <w:rPr>
          <w:rFonts w:ascii="Times New Roman" w:hAnsi="Times New Roman"/>
          <w:lang w:eastAsia="ar-SA"/>
        </w:rPr>
      </w:pPr>
      <w:r w:rsidRPr="0043346E">
        <w:rPr>
          <w:rFonts w:ascii="Times New Roman" w:hAnsi="Times New Roman"/>
        </w:rPr>
        <w:t xml:space="preserve">Wykonawca zobowiązany jest do pisemnego informowania </w:t>
      </w:r>
      <w:r w:rsidR="000B227F" w:rsidRPr="0043346E">
        <w:rPr>
          <w:rFonts w:ascii="Times New Roman" w:hAnsi="Times New Roman"/>
        </w:rPr>
        <w:t>Z</w:t>
      </w:r>
      <w:r w:rsidRPr="0043346E">
        <w:rPr>
          <w:rFonts w:ascii="Times New Roman" w:hAnsi="Times New Roman"/>
        </w:rPr>
        <w:t xml:space="preserve">amawiającego o każdej zmianie </w:t>
      </w:r>
      <w:r w:rsidR="000C050D" w:rsidRPr="0043346E">
        <w:rPr>
          <w:rFonts w:ascii="Times New Roman" w:hAnsi="Times New Roman"/>
        </w:rPr>
        <w:t>swojej siedziby</w:t>
      </w:r>
      <w:r w:rsidRPr="0043346E">
        <w:rPr>
          <w:rFonts w:ascii="Times New Roman" w:hAnsi="Times New Roman"/>
        </w:rPr>
        <w:t>, konta bankowego, numeru telefonu, NIP i REGON</w:t>
      </w:r>
      <w:r w:rsidRPr="0043346E">
        <w:rPr>
          <w:rFonts w:ascii="Times New Roman" w:hAnsi="Times New Roman"/>
          <w:color w:val="FF0000"/>
        </w:rPr>
        <w:t>.</w:t>
      </w:r>
    </w:p>
    <w:p w14:paraId="132EE6CE" w14:textId="77777777" w:rsidR="002656D8" w:rsidRPr="00A17974" w:rsidRDefault="002656D8" w:rsidP="00A17974">
      <w:pPr>
        <w:tabs>
          <w:tab w:val="num" w:pos="426"/>
        </w:tabs>
        <w:ind w:left="426" w:hanging="426"/>
        <w:jc w:val="both"/>
        <w:rPr>
          <w:color w:val="FF0000"/>
          <w:sz w:val="22"/>
          <w:szCs w:val="22"/>
        </w:rPr>
      </w:pPr>
    </w:p>
    <w:p w14:paraId="628BEA49" w14:textId="2A3A1B7A" w:rsidR="0096679D" w:rsidRPr="001E66E9" w:rsidRDefault="0096679D">
      <w:pPr>
        <w:jc w:val="center"/>
        <w:rPr>
          <w:b/>
          <w:sz w:val="22"/>
          <w:szCs w:val="22"/>
        </w:rPr>
      </w:pPr>
      <w:r w:rsidRPr="001E66E9">
        <w:rPr>
          <w:b/>
          <w:sz w:val="22"/>
          <w:szCs w:val="22"/>
        </w:rPr>
        <w:sym w:font="Times New Roman" w:char="00A7"/>
      </w:r>
      <w:r w:rsidR="007B7389" w:rsidRPr="001E66E9">
        <w:rPr>
          <w:b/>
          <w:sz w:val="22"/>
          <w:szCs w:val="22"/>
        </w:rPr>
        <w:t>5</w:t>
      </w:r>
    </w:p>
    <w:p w14:paraId="2CA7E29D" w14:textId="77777777" w:rsidR="006722A3" w:rsidRPr="001E66E9" w:rsidRDefault="007B7389" w:rsidP="00F803C2">
      <w:pPr>
        <w:jc w:val="center"/>
        <w:rPr>
          <w:b/>
          <w:sz w:val="22"/>
          <w:szCs w:val="22"/>
        </w:rPr>
      </w:pPr>
      <w:r w:rsidRPr="001E66E9">
        <w:rPr>
          <w:b/>
          <w:sz w:val="22"/>
          <w:szCs w:val="22"/>
        </w:rPr>
        <w:t>Rękojmia</w:t>
      </w:r>
    </w:p>
    <w:p w14:paraId="3FAD70AF" w14:textId="0A945D30" w:rsidR="007B7389" w:rsidRPr="001E66E9" w:rsidRDefault="007B7389" w:rsidP="000B227F">
      <w:pPr>
        <w:tabs>
          <w:tab w:val="left" w:pos="426"/>
        </w:tabs>
        <w:ind w:left="426" w:hanging="426"/>
        <w:jc w:val="both"/>
        <w:rPr>
          <w:bCs/>
          <w:sz w:val="22"/>
          <w:szCs w:val="22"/>
        </w:rPr>
      </w:pPr>
      <w:r w:rsidRPr="001E66E9">
        <w:rPr>
          <w:bCs/>
          <w:sz w:val="22"/>
          <w:szCs w:val="22"/>
        </w:rPr>
        <w:t>1.</w:t>
      </w:r>
      <w:r w:rsidRPr="001E66E9">
        <w:rPr>
          <w:bCs/>
          <w:sz w:val="22"/>
          <w:szCs w:val="22"/>
        </w:rPr>
        <w:tab/>
        <w:t xml:space="preserve">Wykonawca odpowiada </w:t>
      </w:r>
      <w:r w:rsidR="007739D3" w:rsidRPr="001E66E9">
        <w:rPr>
          <w:bCs/>
          <w:sz w:val="22"/>
          <w:szCs w:val="22"/>
        </w:rPr>
        <w:t xml:space="preserve">wobec </w:t>
      </w:r>
      <w:r w:rsidR="000B227F">
        <w:rPr>
          <w:bCs/>
          <w:sz w:val="22"/>
          <w:szCs w:val="22"/>
        </w:rPr>
        <w:t>Z</w:t>
      </w:r>
      <w:r w:rsidRPr="001E66E9">
        <w:rPr>
          <w:bCs/>
          <w:sz w:val="22"/>
          <w:szCs w:val="22"/>
        </w:rPr>
        <w:t xml:space="preserve">amawiającego za wady fizyczne i prawne przedmiotu </w:t>
      </w:r>
      <w:r w:rsidR="00670F56">
        <w:rPr>
          <w:bCs/>
          <w:sz w:val="22"/>
          <w:szCs w:val="22"/>
        </w:rPr>
        <w:t xml:space="preserve">niniejszej </w:t>
      </w:r>
      <w:r w:rsidRPr="001E66E9">
        <w:rPr>
          <w:bCs/>
          <w:sz w:val="22"/>
          <w:szCs w:val="22"/>
        </w:rPr>
        <w:t>umowy przez okres 60 miesięcy, licząc od dnia obustronnie podpisanego protokołu zdawczo</w:t>
      </w:r>
      <w:r w:rsidR="000007AA" w:rsidRPr="001E66E9">
        <w:rPr>
          <w:bCs/>
          <w:sz w:val="22"/>
          <w:szCs w:val="22"/>
        </w:rPr>
        <w:t xml:space="preserve"> </w:t>
      </w:r>
      <w:r w:rsidRPr="001E66E9">
        <w:rPr>
          <w:bCs/>
          <w:sz w:val="22"/>
          <w:szCs w:val="22"/>
        </w:rPr>
        <w:t xml:space="preserve">- odbiorczego odbioru </w:t>
      </w:r>
      <w:r w:rsidR="00CF4BA1">
        <w:rPr>
          <w:bCs/>
          <w:sz w:val="22"/>
          <w:szCs w:val="22"/>
        </w:rPr>
        <w:t>dokumentacji</w:t>
      </w:r>
      <w:r w:rsidRPr="001E66E9">
        <w:rPr>
          <w:bCs/>
          <w:sz w:val="22"/>
          <w:szCs w:val="22"/>
        </w:rPr>
        <w:t xml:space="preserve"> projektowej. Dotyczy między innymi sytuacji, gdy:</w:t>
      </w:r>
    </w:p>
    <w:p w14:paraId="7BC8C6A2" w14:textId="25C2EDC9" w:rsidR="007B7389" w:rsidRPr="001E66E9" w:rsidRDefault="007B7389" w:rsidP="003E1313">
      <w:pPr>
        <w:numPr>
          <w:ilvl w:val="0"/>
          <w:numId w:val="5"/>
        </w:numPr>
        <w:tabs>
          <w:tab w:val="left" w:pos="426"/>
        </w:tabs>
        <w:jc w:val="both"/>
        <w:rPr>
          <w:bCs/>
          <w:sz w:val="22"/>
          <w:szCs w:val="22"/>
        </w:rPr>
      </w:pPr>
      <w:r w:rsidRPr="001E66E9">
        <w:rPr>
          <w:bCs/>
          <w:sz w:val="22"/>
          <w:szCs w:val="22"/>
        </w:rPr>
        <w:t>występują wady zmniejszające jego wartość lub użyteczność ze względu na cel, jakiemu ma służyć,</w:t>
      </w:r>
      <w:r w:rsidR="007739D3" w:rsidRPr="001E66E9">
        <w:rPr>
          <w:bCs/>
          <w:sz w:val="22"/>
          <w:szCs w:val="22"/>
        </w:rPr>
        <w:t xml:space="preserve"> nie ma właściwości, o których </w:t>
      </w:r>
      <w:r w:rsidR="005A6A34">
        <w:rPr>
          <w:bCs/>
          <w:sz w:val="22"/>
          <w:szCs w:val="22"/>
        </w:rPr>
        <w:t>W</w:t>
      </w:r>
      <w:r w:rsidRPr="001E66E9">
        <w:rPr>
          <w:bCs/>
          <w:sz w:val="22"/>
          <w:szCs w:val="22"/>
        </w:rPr>
        <w:t xml:space="preserve">ykonawca zapewniał, nie zawiera kompletnych informacji, zawiera informacje nieaktualne lub niezgodne z rzeczywistym stanem, </w:t>
      </w:r>
    </w:p>
    <w:p w14:paraId="6079259E" w14:textId="77777777" w:rsidR="007B0F90" w:rsidRPr="001E66E9" w:rsidRDefault="007B7389" w:rsidP="003E1313">
      <w:pPr>
        <w:numPr>
          <w:ilvl w:val="0"/>
          <w:numId w:val="5"/>
        </w:numPr>
        <w:tabs>
          <w:tab w:val="left" w:pos="426"/>
        </w:tabs>
        <w:jc w:val="both"/>
        <w:rPr>
          <w:bCs/>
          <w:sz w:val="22"/>
          <w:szCs w:val="22"/>
        </w:rPr>
      </w:pPr>
      <w:r w:rsidRPr="001E66E9">
        <w:rPr>
          <w:bCs/>
          <w:sz w:val="22"/>
          <w:szCs w:val="22"/>
        </w:rPr>
        <w:t>narusza uzasadnione prawa osób trzecich, w tym prawa własności, prawa au</w:t>
      </w:r>
      <w:r w:rsidR="000657FE" w:rsidRPr="001E66E9">
        <w:rPr>
          <w:bCs/>
          <w:sz w:val="22"/>
          <w:szCs w:val="22"/>
        </w:rPr>
        <w:t>torskie lub prawa pokrewne lub t</w:t>
      </w:r>
      <w:r w:rsidRPr="001E66E9">
        <w:rPr>
          <w:bCs/>
          <w:sz w:val="22"/>
          <w:szCs w:val="22"/>
        </w:rPr>
        <w:t>eż jest obciążony prawami osób trzecich.</w:t>
      </w:r>
    </w:p>
    <w:p w14:paraId="22A5067A" w14:textId="67A13D6F" w:rsidR="007B7389" w:rsidRPr="001E66E9" w:rsidRDefault="007B7389" w:rsidP="007B7389">
      <w:pPr>
        <w:tabs>
          <w:tab w:val="left" w:pos="426"/>
        </w:tabs>
        <w:ind w:left="426" w:hanging="426"/>
        <w:jc w:val="both"/>
        <w:rPr>
          <w:bCs/>
          <w:sz w:val="22"/>
          <w:szCs w:val="22"/>
        </w:rPr>
      </w:pPr>
      <w:r w:rsidRPr="001E66E9">
        <w:rPr>
          <w:bCs/>
          <w:sz w:val="22"/>
          <w:szCs w:val="22"/>
        </w:rPr>
        <w:t>2.</w:t>
      </w:r>
      <w:r w:rsidRPr="001E66E9">
        <w:rPr>
          <w:bCs/>
          <w:sz w:val="22"/>
          <w:szCs w:val="22"/>
        </w:rPr>
        <w:tab/>
        <w:t>Zamawiający</w:t>
      </w:r>
      <w:r w:rsidR="004E1803">
        <w:rPr>
          <w:bCs/>
          <w:sz w:val="22"/>
          <w:szCs w:val="22"/>
        </w:rPr>
        <w:t>,</w:t>
      </w:r>
      <w:r w:rsidRPr="001E66E9">
        <w:rPr>
          <w:bCs/>
          <w:sz w:val="22"/>
          <w:szCs w:val="22"/>
        </w:rPr>
        <w:t xml:space="preserve"> jeżeli otrzymał wadliwy przedmiot </w:t>
      </w:r>
      <w:r w:rsidR="00CF4BA1">
        <w:rPr>
          <w:bCs/>
          <w:sz w:val="22"/>
          <w:szCs w:val="22"/>
        </w:rPr>
        <w:t xml:space="preserve">niniejszej </w:t>
      </w:r>
      <w:r w:rsidRPr="001E66E9">
        <w:rPr>
          <w:bCs/>
          <w:sz w:val="22"/>
          <w:szCs w:val="22"/>
        </w:rPr>
        <w:t>umowy, wykonując uprawni</w:t>
      </w:r>
      <w:r w:rsidR="007739D3" w:rsidRPr="001E66E9">
        <w:rPr>
          <w:bCs/>
          <w:sz w:val="22"/>
          <w:szCs w:val="22"/>
        </w:rPr>
        <w:t xml:space="preserve">enia </w:t>
      </w:r>
      <w:r w:rsidR="000B227F">
        <w:rPr>
          <w:bCs/>
          <w:sz w:val="22"/>
          <w:szCs w:val="22"/>
        </w:rPr>
        <w:t xml:space="preserve">                         </w:t>
      </w:r>
      <w:r w:rsidR="007739D3" w:rsidRPr="001E66E9">
        <w:rPr>
          <w:bCs/>
          <w:sz w:val="22"/>
          <w:szCs w:val="22"/>
        </w:rPr>
        <w:t xml:space="preserve">z tytułu rękojmi względem </w:t>
      </w:r>
      <w:r w:rsidR="005A6A34">
        <w:rPr>
          <w:bCs/>
          <w:sz w:val="22"/>
          <w:szCs w:val="22"/>
        </w:rPr>
        <w:t>W</w:t>
      </w:r>
      <w:r w:rsidRPr="001E66E9">
        <w:rPr>
          <w:bCs/>
          <w:sz w:val="22"/>
          <w:szCs w:val="22"/>
        </w:rPr>
        <w:t>ykonawcy może żądać bezpłatnego usunięci</w:t>
      </w:r>
      <w:r w:rsidR="007739D3" w:rsidRPr="001E66E9">
        <w:rPr>
          <w:bCs/>
          <w:sz w:val="22"/>
          <w:szCs w:val="22"/>
        </w:rPr>
        <w:t xml:space="preserve">a wad w terminie wyznaczonym </w:t>
      </w:r>
      <w:r w:rsidR="005A6A34">
        <w:rPr>
          <w:bCs/>
          <w:sz w:val="22"/>
          <w:szCs w:val="22"/>
        </w:rPr>
        <w:t>W</w:t>
      </w:r>
      <w:r w:rsidR="007739D3" w:rsidRPr="001E66E9">
        <w:rPr>
          <w:bCs/>
          <w:sz w:val="22"/>
          <w:szCs w:val="22"/>
        </w:rPr>
        <w:t xml:space="preserve">ykonawcy przez </w:t>
      </w:r>
      <w:r w:rsidR="000B227F">
        <w:rPr>
          <w:bCs/>
          <w:sz w:val="22"/>
          <w:szCs w:val="22"/>
        </w:rPr>
        <w:t>Z</w:t>
      </w:r>
      <w:r w:rsidRPr="001E66E9">
        <w:rPr>
          <w:bCs/>
          <w:sz w:val="22"/>
          <w:szCs w:val="22"/>
        </w:rPr>
        <w:t>amawiającego, nie dłuższym jednak niż 7 dni kalendarzowych, a po bezskutecznym upływie wyznaczonego terminu może odmówić przyjęcia naprawy i zlecić usunięcie wad przez o</w:t>
      </w:r>
      <w:r w:rsidR="007739D3" w:rsidRPr="001E66E9">
        <w:rPr>
          <w:bCs/>
          <w:sz w:val="22"/>
          <w:szCs w:val="22"/>
        </w:rPr>
        <w:t xml:space="preserve">sobę trzecią na koszt i ryzyko </w:t>
      </w:r>
      <w:r w:rsidR="000B227F">
        <w:rPr>
          <w:bCs/>
          <w:sz w:val="22"/>
          <w:szCs w:val="22"/>
        </w:rPr>
        <w:t>W</w:t>
      </w:r>
      <w:r w:rsidRPr="001E66E9">
        <w:rPr>
          <w:bCs/>
          <w:sz w:val="22"/>
          <w:szCs w:val="22"/>
        </w:rPr>
        <w:t>ykonawcy.</w:t>
      </w:r>
    </w:p>
    <w:p w14:paraId="2FF63543" w14:textId="652EE229" w:rsidR="007B7389" w:rsidRPr="001E66E9" w:rsidRDefault="007B7389" w:rsidP="007B7389">
      <w:pPr>
        <w:tabs>
          <w:tab w:val="left" w:pos="426"/>
        </w:tabs>
        <w:ind w:left="426" w:hanging="426"/>
        <w:jc w:val="both"/>
        <w:rPr>
          <w:bCs/>
          <w:sz w:val="22"/>
          <w:szCs w:val="22"/>
        </w:rPr>
      </w:pPr>
      <w:r w:rsidRPr="001E66E9">
        <w:rPr>
          <w:bCs/>
          <w:sz w:val="22"/>
          <w:szCs w:val="22"/>
        </w:rPr>
        <w:t>3.</w:t>
      </w:r>
      <w:r w:rsidRPr="001E66E9">
        <w:rPr>
          <w:bCs/>
          <w:sz w:val="22"/>
          <w:szCs w:val="22"/>
        </w:rPr>
        <w:tab/>
        <w:t xml:space="preserve">W </w:t>
      </w:r>
      <w:r w:rsidR="000C050D" w:rsidRPr="001E66E9">
        <w:rPr>
          <w:bCs/>
          <w:sz w:val="22"/>
          <w:szCs w:val="22"/>
        </w:rPr>
        <w:t>sytuacji,</w:t>
      </w:r>
      <w:r w:rsidRPr="001E66E9">
        <w:rPr>
          <w:bCs/>
          <w:sz w:val="22"/>
          <w:szCs w:val="22"/>
        </w:rPr>
        <w:t xml:space="preserve"> gdy wady usunąć się nie dadzą, albo</w:t>
      </w:r>
      <w:r w:rsidR="007739D3" w:rsidRPr="001E66E9">
        <w:rPr>
          <w:bCs/>
          <w:sz w:val="22"/>
          <w:szCs w:val="22"/>
        </w:rPr>
        <w:t xml:space="preserve"> gdy z okoliczności wynika, że </w:t>
      </w:r>
      <w:r w:rsidR="005A6A34">
        <w:rPr>
          <w:bCs/>
          <w:sz w:val="22"/>
          <w:szCs w:val="22"/>
        </w:rPr>
        <w:t>W</w:t>
      </w:r>
      <w:r w:rsidRPr="001E66E9">
        <w:rPr>
          <w:bCs/>
          <w:sz w:val="22"/>
          <w:szCs w:val="22"/>
        </w:rPr>
        <w:t>ykonawca nie zdoła ic</w:t>
      </w:r>
      <w:r w:rsidR="007739D3" w:rsidRPr="001E66E9">
        <w:rPr>
          <w:bCs/>
          <w:sz w:val="22"/>
          <w:szCs w:val="22"/>
        </w:rPr>
        <w:t xml:space="preserve">h usunąć w odpowiednim czasie, </w:t>
      </w:r>
      <w:r w:rsidR="000B227F">
        <w:rPr>
          <w:bCs/>
          <w:sz w:val="22"/>
          <w:szCs w:val="22"/>
        </w:rPr>
        <w:t>Z</w:t>
      </w:r>
      <w:r w:rsidRPr="001E66E9">
        <w:rPr>
          <w:bCs/>
          <w:sz w:val="22"/>
          <w:szCs w:val="22"/>
        </w:rPr>
        <w:t>amawiający może wedle swojego wyboru od umowy odstąpić lub żądać obniżenia wynagrodzenia w odpowiednim stosunku.</w:t>
      </w:r>
      <w:r w:rsidR="007739D3" w:rsidRPr="001E66E9">
        <w:rPr>
          <w:bCs/>
          <w:sz w:val="22"/>
          <w:szCs w:val="22"/>
        </w:rPr>
        <w:t xml:space="preserve"> To samo dotyczy sytuacji, gdy </w:t>
      </w:r>
      <w:r w:rsidR="005A6A34">
        <w:rPr>
          <w:bCs/>
          <w:sz w:val="22"/>
          <w:szCs w:val="22"/>
        </w:rPr>
        <w:t>W</w:t>
      </w:r>
      <w:r w:rsidRPr="001E66E9">
        <w:rPr>
          <w:bCs/>
          <w:sz w:val="22"/>
          <w:szCs w:val="22"/>
        </w:rPr>
        <w:t>ykonawca nie u</w:t>
      </w:r>
      <w:r w:rsidR="007739D3" w:rsidRPr="001E66E9">
        <w:rPr>
          <w:bCs/>
          <w:sz w:val="22"/>
          <w:szCs w:val="22"/>
        </w:rPr>
        <w:t xml:space="preserve">sunął wady w wyznaczonym przez </w:t>
      </w:r>
      <w:r w:rsidR="000B227F">
        <w:rPr>
          <w:bCs/>
          <w:sz w:val="22"/>
          <w:szCs w:val="22"/>
        </w:rPr>
        <w:t>Z</w:t>
      </w:r>
      <w:r w:rsidRPr="001E66E9">
        <w:rPr>
          <w:bCs/>
          <w:sz w:val="22"/>
          <w:szCs w:val="22"/>
        </w:rPr>
        <w:t>amawiającego terminie.</w:t>
      </w:r>
    </w:p>
    <w:p w14:paraId="136614FF" w14:textId="10BE3E69" w:rsidR="00884F73" w:rsidRPr="001E66E9" w:rsidRDefault="007B7389" w:rsidP="00D610B1">
      <w:pPr>
        <w:tabs>
          <w:tab w:val="left" w:pos="426"/>
        </w:tabs>
        <w:ind w:left="426" w:hanging="426"/>
        <w:jc w:val="both"/>
        <w:rPr>
          <w:sz w:val="22"/>
          <w:szCs w:val="22"/>
        </w:rPr>
      </w:pPr>
      <w:r w:rsidRPr="001E66E9">
        <w:rPr>
          <w:sz w:val="22"/>
          <w:szCs w:val="22"/>
        </w:rPr>
        <w:t>4.</w:t>
      </w:r>
      <w:r w:rsidRPr="001E66E9">
        <w:rPr>
          <w:sz w:val="22"/>
          <w:szCs w:val="22"/>
        </w:rPr>
        <w:tab/>
        <w:t xml:space="preserve">W okresie rękojmi </w:t>
      </w:r>
      <w:r w:rsidR="00B32732">
        <w:rPr>
          <w:sz w:val="22"/>
          <w:szCs w:val="22"/>
        </w:rPr>
        <w:t>Wykonawca</w:t>
      </w:r>
      <w:r w:rsidRPr="001E66E9">
        <w:rPr>
          <w:sz w:val="22"/>
          <w:szCs w:val="22"/>
        </w:rPr>
        <w:t xml:space="preserve"> będzie wyjaśniał wszelkie nieprawidłowości bądź niejasności związane z </w:t>
      </w:r>
      <w:r w:rsidR="00F9086F" w:rsidRPr="001E66E9">
        <w:rPr>
          <w:bCs/>
          <w:sz w:val="22"/>
          <w:szCs w:val="22"/>
        </w:rPr>
        <w:t>projektem oraz będzie zobowiązany do aktualizacji kosztorysów.</w:t>
      </w:r>
      <w:r w:rsidRPr="001E66E9">
        <w:rPr>
          <w:bCs/>
          <w:sz w:val="22"/>
          <w:szCs w:val="22"/>
        </w:rPr>
        <w:t xml:space="preserve"> </w:t>
      </w:r>
    </w:p>
    <w:p w14:paraId="365EE522" w14:textId="77777777" w:rsidR="00E13D33" w:rsidRPr="001E66E9" w:rsidRDefault="00E13D33" w:rsidP="00581080">
      <w:pPr>
        <w:rPr>
          <w:b/>
          <w:sz w:val="22"/>
          <w:szCs w:val="22"/>
        </w:rPr>
      </w:pPr>
    </w:p>
    <w:p w14:paraId="35610F1F" w14:textId="77777777" w:rsidR="00D1561E" w:rsidRDefault="00D1561E">
      <w:pPr>
        <w:jc w:val="center"/>
        <w:rPr>
          <w:b/>
          <w:sz w:val="22"/>
          <w:szCs w:val="22"/>
        </w:rPr>
      </w:pPr>
    </w:p>
    <w:p w14:paraId="12635B9C" w14:textId="030A18AB" w:rsidR="0096679D" w:rsidRPr="001E66E9" w:rsidRDefault="0096679D">
      <w:pPr>
        <w:jc w:val="center"/>
        <w:rPr>
          <w:b/>
          <w:sz w:val="22"/>
          <w:szCs w:val="22"/>
        </w:rPr>
      </w:pPr>
      <w:r w:rsidRPr="001E66E9">
        <w:rPr>
          <w:b/>
          <w:sz w:val="22"/>
          <w:szCs w:val="22"/>
        </w:rPr>
        <w:lastRenderedPageBreak/>
        <w:sym w:font="Times New Roman" w:char="00A7"/>
      </w:r>
      <w:r w:rsidR="007B7389" w:rsidRPr="001E66E9">
        <w:rPr>
          <w:b/>
          <w:sz w:val="22"/>
          <w:szCs w:val="22"/>
        </w:rPr>
        <w:t>6</w:t>
      </w:r>
    </w:p>
    <w:p w14:paraId="08BE39B4" w14:textId="77777777" w:rsidR="00966F1B" w:rsidRPr="001E66E9" w:rsidRDefault="007B7389" w:rsidP="00F803C2">
      <w:pPr>
        <w:jc w:val="center"/>
        <w:rPr>
          <w:b/>
          <w:sz w:val="22"/>
          <w:szCs w:val="22"/>
        </w:rPr>
      </w:pPr>
      <w:r w:rsidRPr="001E66E9">
        <w:rPr>
          <w:b/>
          <w:sz w:val="22"/>
          <w:szCs w:val="22"/>
        </w:rPr>
        <w:t>Kary umowne</w:t>
      </w:r>
    </w:p>
    <w:p w14:paraId="04B8738E" w14:textId="71F658BD" w:rsidR="0096679D" w:rsidRPr="001E66E9" w:rsidRDefault="0096679D" w:rsidP="002F46D6">
      <w:pPr>
        <w:pStyle w:val="Tekstpodstawowy"/>
        <w:numPr>
          <w:ilvl w:val="0"/>
          <w:numId w:val="2"/>
        </w:numPr>
        <w:tabs>
          <w:tab w:val="clear" w:pos="720"/>
          <w:tab w:val="num" w:pos="426"/>
        </w:tabs>
        <w:ind w:left="426" w:hanging="426"/>
        <w:rPr>
          <w:sz w:val="22"/>
          <w:szCs w:val="22"/>
        </w:rPr>
      </w:pPr>
      <w:r w:rsidRPr="001E66E9">
        <w:rPr>
          <w:sz w:val="22"/>
          <w:szCs w:val="22"/>
        </w:rPr>
        <w:t xml:space="preserve">Strony ustanawiają odpowiedzialność za </w:t>
      </w:r>
      <w:r w:rsidR="000C050D" w:rsidRPr="001E66E9">
        <w:rPr>
          <w:sz w:val="22"/>
          <w:szCs w:val="22"/>
        </w:rPr>
        <w:t>niewykonanie</w:t>
      </w:r>
      <w:r w:rsidRPr="001E66E9">
        <w:rPr>
          <w:sz w:val="22"/>
          <w:szCs w:val="22"/>
        </w:rPr>
        <w:t xml:space="preserve"> lub nienależyte wykonanie zobowiązania, na niżej opisanych zasadach.</w:t>
      </w:r>
    </w:p>
    <w:p w14:paraId="3335B4CD" w14:textId="42EE3D6B" w:rsidR="0096679D" w:rsidRPr="001E66E9" w:rsidRDefault="007739D3">
      <w:pPr>
        <w:pStyle w:val="Tekstpodstawowy"/>
        <w:tabs>
          <w:tab w:val="left" w:pos="426"/>
        </w:tabs>
        <w:ind w:left="426" w:hanging="426"/>
        <w:rPr>
          <w:sz w:val="22"/>
          <w:szCs w:val="22"/>
        </w:rPr>
      </w:pPr>
      <w:r w:rsidRPr="001E66E9">
        <w:rPr>
          <w:sz w:val="22"/>
          <w:szCs w:val="22"/>
        </w:rPr>
        <w:t>2.</w:t>
      </w:r>
      <w:r w:rsidRPr="001E66E9">
        <w:rPr>
          <w:sz w:val="22"/>
          <w:szCs w:val="22"/>
        </w:rPr>
        <w:tab/>
        <w:t xml:space="preserve">Wykonawca </w:t>
      </w:r>
      <w:r w:rsidR="00CF4BA1">
        <w:rPr>
          <w:sz w:val="22"/>
          <w:szCs w:val="22"/>
        </w:rPr>
        <w:t>za</w:t>
      </w:r>
      <w:r w:rsidRPr="001E66E9">
        <w:rPr>
          <w:sz w:val="22"/>
          <w:szCs w:val="22"/>
        </w:rPr>
        <w:t xml:space="preserve">płaci </w:t>
      </w:r>
      <w:r w:rsidR="000B227F">
        <w:rPr>
          <w:sz w:val="22"/>
          <w:szCs w:val="22"/>
        </w:rPr>
        <w:t>Z</w:t>
      </w:r>
      <w:r w:rsidR="0096679D" w:rsidRPr="001E66E9">
        <w:rPr>
          <w:sz w:val="22"/>
          <w:szCs w:val="22"/>
        </w:rPr>
        <w:t>amawiającemu kary umowne:</w:t>
      </w:r>
    </w:p>
    <w:p w14:paraId="2E65E860" w14:textId="77777777" w:rsidR="006C4D57" w:rsidRPr="001E66E9" w:rsidRDefault="006C4D57" w:rsidP="002F46D6">
      <w:pPr>
        <w:pStyle w:val="Teksttreci0"/>
        <w:numPr>
          <w:ilvl w:val="1"/>
          <w:numId w:val="4"/>
        </w:numPr>
        <w:shd w:val="clear" w:color="auto" w:fill="auto"/>
        <w:tabs>
          <w:tab w:val="left" w:pos="736"/>
        </w:tabs>
        <w:spacing w:before="0" w:after="0" w:line="240" w:lineRule="auto"/>
        <w:ind w:left="720" w:hanging="320"/>
        <w:jc w:val="both"/>
        <w:rPr>
          <w:sz w:val="22"/>
          <w:szCs w:val="22"/>
        </w:rPr>
      </w:pPr>
      <w:r w:rsidRPr="001E66E9">
        <w:rPr>
          <w:sz w:val="22"/>
          <w:szCs w:val="22"/>
        </w:rPr>
        <w:t xml:space="preserve">w przypadku </w:t>
      </w:r>
      <w:r w:rsidR="00E96758" w:rsidRPr="001E66E9">
        <w:rPr>
          <w:sz w:val="22"/>
          <w:szCs w:val="22"/>
        </w:rPr>
        <w:t>zwłoki</w:t>
      </w:r>
      <w:r w:rsidRPr="001E66E9">
        <w:rPr>
          <w:sz w:val="22"/>
          <w:szCs w:val="22"/>
        </w:rPr>
        <w:t xml:space="preserve"> w wykonaniu przedmiotu </w:t>
      </w:r>
      <w:r w:rsidR="00CF4BA1">
        <w:rPr>
          <w:sz w:val="22"/>
          <w:szCs w:val="22"/>
        </w:rPr>
        <w:t xml:space="preserve">niniejszej </w:t>
      </w:r>
      <w:r w:rsidRPr="001E66E9">
        <w:rPr>
          <w:sz w:val="22"/>
          <w:szCs w:val="22"/>
        </w:rPr>
        <w:t>umowy, w wysokości:</w:t>
      </w:r>
    </w:p>
    <w:p w14:paraId="169084CB" w14:textId="7815049B" w:rsidR="006C4D57" w:rsidRPr="001E66E9" w:rsidRDefault="00B32732" w:rsidP="002F46D6">
      <w:pPr>
        <w:pStyle w:val="Teksttreci0"/>
        <w:numPr>
          <w:ilvl w:val="2"/>
          <w:numId w:val="4"/>
        </w:numPr>
        <w:shd w:val="clear" w:color="auto" w:fill="auto"/>
        <w:tabs>
          <w:tab w:val="left" w:pos="1080"/>
        </w:tabs>
        <w:spacing w:before="0" w:after="0" w:line="240" w:lineRule="auto"/>
        <w:ind w:left="1080" w:right="20" w:hanging="360"/>
        <w:jc w:val="both"/>
        <w:rPr>
          <w:sz w:val="22"/>
          <w:szCs w:val="22"/>
        </w:rPr>
      </w:pPr>
      <w:r>
        <w:rPr>
          <w:sz w:val="22"/>
          <w:szCs w:val="22"/>
        </w:rPr>
        <w:t>………</w:t>
      </w:r>
      <w:r w:rsidR="006C4D57" w:rsidRPr="001E66E9">
        <w:rPr>
          <w:sz w:val="22"/>
          <w:szCs w:val="22"/>
        </w:rPr>
        <w:t xml:space="preserve"> wynagrodzenia </w:t>
      </w:r>
      <w:r w:rsidR="000B227F">
        <w:rPr>
          <w:sz w:val="22"/>
          <w:szCs w:val="22"/>
        </w:rPr>
        <w:t>ryczałtowego</w:t>
      </w:r>
      <w:r w:rsidR="006C4D57" w:rsidRPr="001E66E9">
        <w:rPr>
          <w:sz w:val="22"/>
          <w:szCs w:val="22"/>
        </w:rPr>
        <w:t xml:space="preserve"> brutto określonego w §</w:t>
      </w:r>
      <w:r w:rsidR="003C34BF" w:rsidRPr="001E66E9">
        <w:rPr>
          <w:sz w:val="22"/>
          <w:szCs w:val="22"/>
        </w:rPr>
        <w:t>4</w:t>
      </w:r>
      <w:r w:rsidR="006C4D57" w:rsidRPr="001E66E9">
        <w:rPr>
          <w:sz w:val="22"/>
          <w:szCs w:val="22"/>
        </w:rPr>
        <w:t xml:space="preserve"> ust. 1 niniejszej umowy za każdy rozpoczęty dzień </w:t>
      </w:r>
      <w:r w:rsidR="00E96758" w:rsidRPr="001E66E9">
        <w:rPr>
          <w:sz w:val="22"/>
          <w:szCs w:val="22"/>
        </w:rPr>
        <w:t>zwłoki</w:t>
      </w:r>
      <w:r w:rsidR="006C4D57" w:rsidRPr="001E66E9">
        <w:rPr>
          <w:sz w:val="22"/>
          <w:szCs w:val="22"/>
        </w:rPr>
        <w:t xml:space="preserve"> </w:t>
      </w:r>
      <w:r w:rsidR="006C4D57" w:rsidRPr="000001BB">
        <w:rPr>
          <w:sz w:val="22"/>
          <w:szCs w:val="22"/>
        </w:rPr>
        <w:t xml:space="preserve">w opracowaniu i przekazaniu </w:t>
      </w:r>
      <w:r w:rsidR="006C4D57" w:rsidRPr="001E66E9">
        <w:rPr>
          <w:sz w:val="22"/>
          <w:szCs w:val="22"/>
        </w:rPr>
        <w:t xml:space="preserve">przedmiotu </w:t>
      </w:r>
      <w:r w:rsidR="00CF4BA1">
        <w:rPr>
          <w:sz w:val="22"/>
          <w:szCs w:val="22"/>
        </w:rPr>
        <w:t>niniejszej</w:t>
      </w:r>
      <w:r w:rsidR="00CF4BA1" w:rsidRPr="001E66E9">
        <w:rPr>
          <w:sz w:val="22"/>
          <w:szCs w:val="22"/>
        </w:rPr>
        <w:t xml:space="preserve"> </w:t>
      </w:r>
      <w:r w:rsidR="006C4D57" w:rsidRPr="001E66E9">
        <w:rPr>
          <w:sz w:val="22"/>
          <w:szCs w:val="22"/>
        </w:rPr>
        <w:t xml:space="preserve">umowy </w:t>
      </w:r>
      <w:r w:rsidR="00CF4BA1">
        <w:rPr>
          <w:sz w:val="22"/>
          <w:szCs w:val="22"/>
        </w:rPr>
        <w:t xml:space="preserve">                            </w:t>
      </w:r>
      <w:r w:rsidR="003B5E5D" w:rsidRPr="001E66E9">
        <w:rPr>
          <w:sz w:val="22"/>
          <w:szCs w:val="22"/>
        </w:rPr>
        <w:t>w stosunku do termin</w:t>
      </w:r>
      <w:r w:rsidR="00C711CB" w:rsidRPr="001E66E9">
        <w:rPr>
          <w:sz w:val="22"/>
          <w:szCs w:val="22"/>
        </w:rPr>
        <w:t>u</w:t>
      </w:r>
      <w:r w:rsidR="003B5E5D" w:rsidRPr="001E66E9">
        <w:rPr>
          <w:sz w:val="22"/>
          <w:szCs w:val="22"/>
        </w:rPr>
        <w:t xml:space="preserve"> określon</w:t>
      </w:r>
      <w:r w:rsidR="00C711CB" w:rsidRPr="001E66E9">
        <w:rPr>
          <w:sz w:val="22"/>
          <w:szCs w:val="22"/>
        </w:rPr>
        <w:t>ego</w:t>
      </w:r>
      <w:r w:rsidR="006C4D57" w:rsidRPr="001E66E9">
        <w:rPr>
          <w:sz w:val="22"/>
          <w:szCs w:val="22"/>
        </w:rPr>
        <w:t xml:space="preserve"> w §2 ust.</w:t>
      </w:r>
      <w:r w:rsidR="009E3793">
        <w:rPr>
          <w:sz w:val="22"/>
          <w:szCs w:val="22"/>
        </w:rPr>
        <w:t xml:space="preserve"> </w:t>
      </w:r>
      <w:r w:rsidR="006C4D57" w:rsidRPr="001E66E9">
        <w:rPr>
          <w:sz w:val="22"/>
          <w:szCs w:val="22"/>
        </w:rPr>
        <w:t>1 niniejszej umowy</w:t>
      </w:r>
      <w:r w:rsidR="00C101E9">
        <w:rPr>
          <w:sz w:val="22"/>
          <w:szCs w:val="22"/>
        </w:rPr>
        <w:t>,</w:t>
      </w:r>
    </w:p>
    <w:p w14:paraId="41431206" w14:textId="13C52FEF" w:rsidR="006C4D57" w:rsidRPr="001E66E9" w:rsidRDefault="0004768F" w:rsidP="002F46D6">
      <w:pPr>
        <w:pStyle w:val="Teksttreci0"/>
        <w:numPr>
          <w:ilvl w:val="2"/>
          <w:numId w:val="4"/>
        </w:numPr>
        <w:shd w:val="clear" w:color="auto" w:fill="auto"/>
        <w:tabs>
          <w:tab w:val="left" w:pos="1090"/>
        </w:tabs>
        <w:spacing w:before="0" w:after="0" w:line="240" w:lineRule="auto"/>
        <w:ind w:left="1080" w:right="20" w:hanging="360"/>
        <w:jc w:val="both"/>
        <w:rPr>
          <w:sz w:val="22"/>
          <w:szCs w:val="22"/>
        </w:rPr>
      </w:pPr>
      <w:r w:rsidRPr="001E66E9">
        <w:rPr>
          <w:sz w:val="22"/>
          <w:szCs w:val="22"/>
        </w:rPr>
        <w:t>0</w:t>
      </w:r>
      <w:r w:rsidR="002A6B2E" w:rsidRPr="001E66E9">
        <w:rPr>
          <w:sz w:val="22"/>
          <w:szCs w:val="22"/>
        </w:rPr>
        <w:t>,</w:t>
      </w:r>
      <w:r w:rsidRPr="001E66E9">
        <w:rPr>
          <w:sz w:val="22"/>
          <w:szCs w:val="22"/>
        </w:rPr>
        <w:t>5</w:t>
      </w:r>
      <w:r w:rsidR="006C4D57" w:rsidRPr="001E66E9">
        <w:rPr>
          <w:sz w:val="22"/>
          <w:szCs w:val="22"/>
        </w:rPr>
        <w:t xml:space="preserve">% wynagrodzenia </w:t>
      </w:r>
      <w:r w:rsidR="000B227F">
        <w:rPr>
          <w:sz w:val="22"/>
          <w:szCs w:val="22"/>
        </w:rPr>
        <w:t>ryczałtowego</w:t>
      </w:r>
      <w:r w:rsidR="006C4D57" w:rsidRPr="001E66E9">
        <w:rPr>
          <w:sz w:val="22"/>
          <w:szCs w:val="22"/>
        </w:rPr>
        <w:t xml:space="preserve"> brutto określonego w §</w:t>
      </w:r>
      <w:r w:rsidR="003C34BF" w:rsidRPr="001E66E9">
        <w:rPr>
          <w:sz w:val="22"/>
          <w:szCs w:val="22"/>
        </w:rPr>
        <w:t>4</w:t>
      </w:r>
      <w:r w:rsidR="006C4D57" w:rsidRPr="001E66E9">
        <w:rPr>
          <w:sz w:val="22"/>
          <w:szCs w:val="22"/>
        </w:rPr>
        <w:t xml:space="preserve"> ust</w:t>
      </w:r>
      <w:r w:rsidR="00B43327" w:rsidRPr="001E66E9">
        <w:rPr>
          <w:sz w:val="22"/>
          <w:szCs w:val="22"/>
        </w:rPr>
        <w:t>.</w:t>
      </w:r>
      <w:r w:rsidR="006C4D57" w:rsidRPr="001E66E9">
        <w:rPr>
          <w:sz w:val="22"/>
          <w:szCs w:val="22"/>
        </w:rPr>
        <w:t xml:space="preserve"> 1 niniejszej umowy za każdy dzień </w:t>
      </w:r>
      <w:r w:rsidR="00634384" w:rsidRPr="001E66E9">
        <w:rPr>
          <w:sz w:val="22"/>
          <w:szCs w:val="22"/>
        </w:rPr>
        <w:t>zwłoki</w:t>
      </w:r>
      <w:r w:rsidR="006C4D57" w:rsidRPr="001E66E9">
        <w:rPr>
          <w:sz w:val="22"/>
          <w:szCs w:val="22"/>
        </w:rPr>
        <w:t xml:space="preserve"> w usunięciu </w:t>
      </w:r>
      <w:r w:rsidR="008C6675" w:rsidRPr="001E66E9">
        <w:rPr>
          <w:sz w:val="22"/>
          <w:szCs w:val="22"/>
        </w:rPr>
        <w:t xml:space="preserve">wad </w:t>
      </w:r>
      <w:r w:rsidR="006C4D57" w:rsidRPr="001E66E9">
        <w:rPr>
          <w:sz w:val="22"/>
          <w:szCs w:val="22"/>
        </w:rPr>
        <w:t xml:space="preserve">stwierdzonych </w:t>
      </w:r>
      <w:r w:rsidR="008C6675" w:rsidRPr="001E66E9">
        <w:rPr>
          <w:sz w:val="22"/>
          <w:szCs w:val="22"/>
        </w:rPr>
        <w:t xml:space="preserve">przy odbiorze </w:t>
      </w:r>
      <w:r w:rsidR="006C4D57" w:rsidRPr="001E66E9">
        <w:rPr>
          <w:sz w:val="22"/>
          <w:szCs w:val="22"/>
        </w:rPr>
        <w:t>przedmio</w:t>
      </w:r>
      <w:r w:rsidR="008C6675" w:rsidRPr="001E66E9">
        <w:rPr>
          <w:sz w:val="22"/>
          <w:szCs w:val="22"/>
        </w:rPr>
        <w:t>tu</w:t>
      </w:r>
      <w:r w:rsidR="006C4D57" w:rsidRPr="001E66E9">
        <w:rPr>
          <w:sz w:val="22"/>
          <w:szCs w:val="22"/>
        </w:rPr>
        <w:t xml:space="preserve"> </w:t>
      </w:r>
      <w:r w:rsidR="00CF4BA1">
        <w:rPr>
          <w:sz w:val="22"/>
          <w:szCs w:val="22"/>
        </w:rPr>
        <w:t>niniejszej</w:t>
      </w:r>
      <w:r w:rsidR="00CF4BA1" w:rsidRPr="001E66E9">
        <w:rPr>
          <w:sz w:val="22"/>
          <w:szCs w:val="22"/>
        </w:rPr>
        <w:t xml:space="preserve"> </w:t>
      </w:r>
      <w:r w:rsidR="006C4D57" w:rsidRPr="001E66E9">
        <w:rPr>
          <w:sz w:val="22"/>
          <w:szCs w:val="22"/>
        </w:rPr>
        <w:t xml:space="preserve">umowy </w:t>
      </w:r>
      <w:r w:rsidR="008C6675" w:rsidRPr="001E66E9">
        <w:rPr>
          <w:sz w:val="22"/>
          <w:szCs w:val="22"/>
        </w:rPr>
        <w:t>lub w okresie rękojmi,</w:t>
      </w:r>
      <w:r w:rsidR="00176937" w:rsidRPr="001E66E9">
        <w:rPr>
          <w:sz w:val="22"/>
          <w:szCs w:val="22"/>
        </w:rPr>
        <w:t xml:space="preserve"> </w:t>
      </w:r>
      <w:r w:rsidR="006C4D57" w:rsidRPr="001E66E9">
        <w:rPr>
          <w:sz w:val="22"/>
          <w:szCs w:val="22"/>
        </w:rPr>
        <w:t xml:space="preserve">w stosunku do terminu wyznaczonego </w:t>
      </w:r>
      <w:r w:rsidR="007739D3" w:rsidRPr="001E66E9">
        <w:rPr>
          <w:sz w:val="22"/>
          <w:szCs w:val="22"/>
        </w:rPr>
        <w:t xml:space="preserve">przez </w:t>
      </w:r>
      <w:r w:rsidR="000B227F">
        <w:rPr>
          <w:sz w:val="22"/>
          <w:szCs w:val="22"/>
        </w:rPr>
        <w:t>Z</w:t>
      </w:r>
      <w:r w:rsidR="008C6675" w:rsidRPr="001E66E9">
        <w:rPr>
          <w:sz w:val="22"/>
          <w:szCs w:val="22"/>
        </w:rPr>
        <w:t>amawiającego</w:t>
      </w:r>
      <w:r w:rsidR="001C75B8">
        <w:rPr>
          <w:sz w:val="22"/>
          <w:szCs w:val="22"/>
        </w:rPr>
        <w:t>,</w:t>
      </w:r>
    </w:p>
    <w:p w14:paraId="52B72078" w14:textId="598A7A01" w:rsidR="007C5255" w:rsidRDefault="001C75B8" w:rsidP="00B32732">
      <w:pPr>
        <w:pStyle w:val="Teksttreci0"/>
        <w:numPr>
          <w:ilvl w:val="1"/>
          <w:numId w:val="4"/>
        </w:numPr>
        <w:shd w:val="clear" w:color="auto" w:fill="auto"/>
        <w:tabs>
          <w:tab w:val="left" w:pos="755"/>
        </w:tabs>
        <w:spacing w:before="0" w:after="0" w:line="240" w:lineRule="auto"/>
        <w:ind w:left="720" w:right="20" w:hanging="320"/>
        <w:jc w:val="both"/>
        <w:rPr>
          <w:sz w:val="22"/>
          <w:szCs w:val="22"/>
        </w:rPr>
      </w:pPr>
      <w:r>
        <w:rPr>
          <w:sz w:val="22"/>
          <w:szCs w:val="22"/>
        </w:rPr>
        <w:t>w</w:t>
      </w:r>
      <w:r w:rsidRPr="001E66E9">
        <w:rPr>
          <w:sz w:val="22"/>
          <w:szCs w:val="22"/>
        </w:rPr>
        <w:t xml:space="preserve"> </w:t>
      </w:r>
      <w:r w:rsidR="006C4D57" w:rsidRPr="001E66E9">
        <w:rPr>
          <w:sz w:val="22"/>
          <w:szCs w:val="22"/>
        </w:rPr>
        <w:t xml:space="preserve">przypadku odstąpienia od </w:t>
      </w:r>
      <w:r w:rsidR="00CF4BA1">
        <w:rPr>
          <w:sz w:val="22"/>
          <w:szCs w:val="22"/>
        </w:rPr>
        <w:t>niniejszej</w:t>
      </w:r>
      <w:r w:rsidR="00CF4BA1" w:rsidRPr="001E66E9">
        <w:rPr>
          <w:sz w:val="22"/>
          <w:szCs w:val="22"/>
        </w:rPr>
        <w:t xml:space="preserve"> </w:t>
      </w:r>
      <w:r w:rsidR="006C4D57" w:rsidRPr="001E66E9">
        <w:rPr>
          <w:sz w:val="22"/>
          <w:szCs w:val="22"/>
        </w:rPr>
        <w:t xml:space="preserve">umowy </w:t>
      </w:r>
      <w:r>
        <w:rPr>
          <w:sz w:val="22"/>
          <w:szCs w:val="22"/>
        </w:rPr>
        <w:t xml:space="preserve">lub jej rozwiązania </w:t>
      </w:r>
      <w:r w:rsidR="007739D3" w:rsidRPr="001E66E9">
        <w:rPr>
          <w:sz w:val="22"/>
          <w:szCs w:val="22"/>
        </w:rPr>
        <w:t xml:space="preserve">z przyczyn leżących po stronie </w:t>
      </w:r>
      <w:r w:rsidR="000B227F">
        <w:rPr>
          <w:sz w:val="22"/>
          <w:szCs w:val="22"/>
        </w:rPr>
        <w:t>W</w:t>
      </w:r>
      <w:r w:rsidR="006C4D57" w:rsidRPr="001E66E9">
        <w:rPr>
          <w:sz w:val="22"/>
          <w:szCs w:val="22"/>
        </w:rPr>
        <w:t xml:space="preserve">ykonawcy – </w:t>
      </w:r>
      <w:r w:rsidR="00CF4BA1">
        <w:rPr>
          <w:sz w:val="22"/>
          <w:szCs w:val="22"/>
        </w:rPr>
        <w:t xml:space="preserve">                         </w:t>
      </w:r>
      <w:r w:rsidR="006C4D57" w:rsidRPr="001E66E9">
        <w:rPr>
          <w:sz w:val="22"/>
          <w:szCs w:val="22"/>
        </w:rPr>
        <w:t xml:space="preserve">w wysokości 10% wynagrodzenia </w:t>
      </w:r>
      <w:r w:rsidR="000B227F">
        <w:rPr>
          <w:sz w:val="22"/>
          <w:szCs w:val="22"/>
        </w:rPr>
        <w:t>ryczałtowego</w:t>
      </w:r>
      <w:r w:rsidR="006C4D57" w:rsidRPr="001E66E9">
        <w:rPr>
          <w:sz w:val="22"/>
          <w:szCs w:val="22"/>
        </w:rPr>
        <w:t xml:space="preserve"> brutto określonego w §</w:t>
      </w:r>
      <w:r w:rsidR="003C34BF" w:rsidRPr="001E66E9">
        <w:rPr>
          <w:sz w:val="22"/>
          <w:szCs w:val="22"/>
        </w:rPr>
        <w:t>4</w:t>
      </w:r>
      <w:r w:rsidR="006C4D57" w:rsidRPr="001E66E9">
        <w:rPr>
          <w:sz w:val="22"/>
          <w:szCs w:val="22"/>
        </w:rPr>
        <w:t xml:space="preserve"> ust</w:t>
      </w:r>
      <w:r w:rsidR="00B43327" w:rsidRPr="001E66E9">
        <w:rPr>
          <w:sz w:val="22"/>
          <w:szCs w:val="22"/>
        </w:rPr>
        <w:t>.</w:t>
      </w:r>
      <w:r w:rsidR="006C4D57" w:rsidRPr="001E66E9">
        <w:rPr>
          <w:sz w:val="22"/>
          <w:szCs w:val="22"/>
        </w:rPr>
        <w:t xml:space="preserve"> 1 niniej</w:t>
      </w:r>
      <w:r w:rsidR="00B43327" w:rsidRPr="001E66E9">
        <w:rPr>
          <w:sz w:val="22"/>
          <w:szCs w:val="22"/>
        </w:rPr>
        <w:t>szej umowy</w:t>
      </w:r>
      <w:r w:rsidR="00A74486">
        <w:rPr>
          <w:sz w:val="22"/>
          <w:szCs w:val="22"/>
        </w:rPr>
        <w:t>,</w:t>
      </w:r>
    </w:p>
    <w:p w14:paraId="7D78D3C4" w14:textId="7DC9FB36" w:rsidR="00A74486" w:rsidRDefault="00A74486" w:rsidP="00B32732">
      <w:pPr>
        <w:pStyle w:val="Teksttreci0"/>
        <w:numPr>
          <w:ilvl w:val="1"/>
          <w:numId w:val="4"/>
        </w:numPr>
        <w:shd w:val="clear" w:color="auto" w:fill="auto"/>
        <w:tabs>
          <w:tab w:val="left" w:pos="755"/>
        </w:tabs>
        <w:spacing w:before="0" w:after="0" w:line="240" w:lineRule="auto"/>
        <w:ind w:left="720" w:right="20" w:hanging="320"/>
        <w:jc w:val="both"/>
        <w:rPr>
          <w:sz w:val="22"/>
          <w:szCs w:val="22"/>
        </w:rPr>
      </w:pPr>
      <w:r w:rsidRPr="00A74486">
        <w:rPr>
          <w:sz w:val="22"/>
          <w:szCs w:val="22"/>
        </w:rPr>
        <w:t xml:space="preserve">za niewykonanie lub nienależyte lub nieterminowe wykonanie obowiązku wynikającego z §1 ust. </w:t>
      </w:r>
      <w:r>
        <w:rPr>
          <w:sz w:val="22"/>
          <w:szCs w:val="22"/>
        </w:rPr>
        <w:t>3</w:t>
      </w:r>
      <w:r w:rsidRPr="00A74486">
        <w:rPr>
          <w:sz w:val="22"/>
          <w:szCs w:val="22"/>
        </w:rPr>
        <w:t xml:space="preserve"> pkt 2), w wysokości 1</w:t>
      </w:r>
      <w:r w:rsidR="002A6261">
        <w:rPr>
          <w:sz w:val="22"/>
          <w:szCs w:val="22"/>
        </w:rPr>
        <w:t xml:space="preserve"> </w:t>
      </w:r>
      <w:r w:rsidR="00E54176">
        <w:rPr>
          <w:sz w:val="22"/>
          <w:szCs w:val="22"/>
        </w:rPr>
        <w:t>5</w:t>
      </w:r>
      <w:r w:rsidRPr="00A74486">
        <w:rPr>
          <w:sz w:val="22"/>
          <w:szCs w:val="22"/>
        </w:rPr>
        <w:t xml:space="preserve">00 zł </w:t>
      </w:r>
      <w:r w:rsidR="00E54176" w:rsidRPr="00E54176">
        <w:rPr>
          <w:sz w:val="22"/>
          <w:szCs w:val="22"/>
        </w:rPr>
        <w:t>za każdy taki przypadek</w:t>
      </w:r>
      <w:r w:rsidR="002A6261">
        <w:rPr>
          <w:sz w:val="22"/>
          <w:szCs w:val="22"/>
        </w:rPr>
        <w:t>,</w:t>
      </w:r>
    </w:p>
    <w:p w14:paraId="63133BD3" w14:textId="3077702D" w:rsidR="00A74486" w:rsidRDefault="00A74486" w:rsidP="002A6261">
      <w:pPr>
        <w:pStyle w:val="Teksttreci0"/>
        <w:numPr>
          <w:ilvl w:val="1"/>
          <w:numId w:val="4"/>
        </w:numPr>
        <w:shd w:val="clear" w:color="auto" w:fill="auto"/>
        <w:tabs>
          <w:tab w:val="left" w:pos="755"/>
        </w:tabs>
        <w:spacing w:before="0" w:after="0" w:line="240" w:lineRule="auto"/>
        <w:ind w:left="720" w:right="20" w:hanging="320"/>
        <w:jc w:val="both"/>
        <w:rPr>
          <w:sz w:val="22"/>
          <w:szCs w:val="22"/>
        </w:rPr>
      </w:pPr>
      <w:r w:rsidRPr="002A6261">
        <w:rPr>
          <w:color w:val="000000" w:themeColor="text1"/>
          <w:sz w:val="22"/>
          <w:szCs w:val="22"/>
        </w:rPr>
        <w:t xml:space="preserve">za niewykonanie lub nienależyte lub nieterminowe wykonanie obowiązku wynikającego z §1 ust. </w:t>
      </w:r>
      <w:r w:rsidR="002A6261">
        <w:rPr>
          <w:color w:val="000000" w:themeColor="text1"/>
          <w:sz w:val="22"/>
          <w:szCs w:val="22"/>
        </w:rPr>
        <w:t>3</w:t>
      </w:r>
      <w:r w:rsidRPr="002A6261">
        <w:rPr>
          <w:color w:val="000000" w:themeColor="text1"/>
          <w:sz w:val="22"/>
          <w:szCs w:val="22"/>
        </w:rPr>
        <w:t xml:space="preserve"> pkt </w:t>
      </w:r>
      <w:r w:rsidR="002A6261">
        <w:rPr>
          <w:color w:val="000000" w:themeColor="text1"/>
          <w:sz w:val="22"/>
          <w:szCs w:val="22"/>
        </w:rPr>
        <w:t>8</w:t>
      </w:r>
      <w:r w:rsidRPr="002A6261">
        <w:rPr>
          <w:color w:val="000000" w:themeColor="text1"/>
          <w:sz w:val="22"/>
          <w:szCs w:val="22"/>
        </w:rPr>
        <w:t xml:space="preserve">), w wysokości </w:t>
      </w:r>
      <w:r w:rsidR="002A6261">
        <w:rPr>
          <w:color w:val="000000" w:themeColor="text1"/>
          <w:sz w:val="22"/>
          <w:szCs w:val="22"/>
        </w:rPr>
        <w:t xml:space="preserve">1 </w:t>
      </w:r>
      <w:r w:rsidR="00E54176">
        <w:rPr>
          <w:color w:val="000000" w:themeColor="text1"/>
          <w:sz w:val="22"/>
          <w:szCs w:val="22"/>
        </w:rPr>
        <w:t>0</w:t>
      </w:r>
      <w:r w:rsidRPr="002A6261">
        <w:rPr>
          <w:color w:val="000000" w:themeColor="text1"/>
          <w:sz w:val="22"/>
          <w:szCs w:val="22"/>
        </w:rPr>
        <w:t>00 zł</w:t>
      </w:r>
      <w:r w:rsidR="00E54176">
        <w:rPr>
          <w:color w:val="000000" w:themeColor="text1"/>
          <w:sz w:val="22"/>
          <w:szCs w:val="22"/>
        </w:rPr>
        <w:t xml:space="preserve"> </w:t>
      </w:r>
      <w:r w:rsidR="00E54176" w:rsidRPr="00E54176">
        <w:rPr>
          <w:color w:val="000000" w:themeColor="text1"/>
          <w:sz w:val="22"/>
          <w:szCs w:val="22"/>
        </w:rPr>
        <w:t xml:space="preserve">liczony za każdy </w:t>
      </w:r>
      <w:r w:rsidR="001C75B8">
        <w:rPr>
          <w:color w:val="000000" w:themeColor="text1"/>
          <w:sz w:val="22"/>
          <w:szCs w:val="22"/>
        </w:rPr>
        <w:t>taki przypadek</w:t>
      </w:r>
      <w:r w:rsidR="00E54176">
        <w:rPr>
          <w:color w:val="000000" w:themeColor="text1"/>
          <w:sz w:val="22"/>
          <w:szCs w:val="22"/>
        </w:rPr>
        <w:t>,</w:t>
      </w:r>
    </w:p>
    <w:p w14:paraId="6B30CF58" w14:textId="1ED3D02A" w:rsidR="00A74486" w:rsidRDefault="00A74486" w:rsidP="002A6261">
      <w:pPr>
        <w:pStyle w:val="Teksttreci0"/>
        <w:numPr>
          <w:ilvl w:val="1"/>
          <w:numId w:val="4"/>
        </w:numPr>
        <w:shd w:val="clear" w:color="auto" w:fill="auto"/>
        <w:tabs>
          <w:tab w:val="left" w:pos="755"/>
        </w:tabs>
        <w:spacing w:before="0" w:after="0" w:line="240" w:lineRule="auto"/>
        <w:ind w:left="720" w:right="20" w:hanging="320"/>
        <w:jc w:val="both"/>
        <w:rPr>
          <w:sz w:val="22"/>
          <w:szCs w:val="22"/>
        </w:rPr>
      </w:pPr>
      <w:r w:rsidRPr="002A6261">
        <w:rPr>
          <w:sz w:val="22"/>
          <w:szCs w:val="22"/>
        </w:rPr>
        <w:t xml:space="preserve">za </w:t>
      </w:r>
      <w:r w:rsidRPr="002A6261">
        <w:rPr>
          <w:color w:val="000000" w:themeColor="text1"/>
          <w:sz w:val="22"/>
          <w:szCs w:val="22"/>
        </w:rPr>
        <w:t>niewykonanie lub nienależytego wykonania</w:t>
      </w:r>
      <w:r w:rsidRPr="002A6261">
        <w:rPr>
          <w:sz w:val="22"/>
          <w:szCs w:val="22"/>
        </w:rPr>
        <w:t xml:space="preserve"> obowiązku wynikającego z §1 ust. </w:t>
      </w:r>
      <w:r w:rsidR="00624C16">
        <w:rPr>
          <w:sz w:val="22"/>
          <w:szCs w:val="22"/>
        </w:rPr>
        <w:t>6</w:t>
      </w:r>
      <w:r w:rsidR="00E54176">
        <w:rPr>
          <w:sz w:val="22"/>
          <w:szCs w:val="22"/>
        </w:rPr>
        <w:t>,</w:t>
      </w:r>
      <w:r w:rsidRPr="002A6261">
        <w:rPr>
          <w:sz w:val="22"/>
          <w:szCs w:val="22"/>
        </w:rPr>
        <w:t xml:space="preserve"> </w:t>
      </w:r>
      <w:r w:rsidR="00E54176">
        <w:rPr>
          <w:sz w:val="22"/>
          <w:szCs w:val="22"/>
        </w:rPr>
        <w:br/>
      </w:r>
      <w:r w:rsidRPr="002A6261">
        <w:rPr>
          <w:sz w:val="22"/>
          <w:szCs w:val="22"/>
        </w:rPr>
        <w:t>w wysokości 1 000 zł liczony za każde wskazanie nazwy własnej, znaku towarowego, patentu lub innego sformułowania, które mogłoby utrudnić uczciwą konkurencję</w:t>
      </w:r>
      <w:r w:rsidR="00624C16">
        <w:rPr>
          <w:sz w:val="22"/>
          <w:szCs w:val="22"/>
        </w:rPr>
        <w:t>,</w:t>
      </w:r>
    </w:p>
    <w:p w14:paraId="718FC098" w14:textId="288154F7" w:rsidR="00624C16" w:rsidRPr="002A6261" w:rsidRDefault="00624C16" w:rsidP="002A6261">
      <w:pPr>
        <w:pStyle w:val="Teksttreci0"/>
        <w:numPr>
          <w:ilvl w:val="1"/>
          <w:numId w:val="4"/>
        </w:numPr>
        <w:shd w:val="clear" w:color="auto" w:fill="auto"/>
        <w:tabs>
          <w:tab w:val="left" w:pos="755"/>
        </w:tabs>
        <w:spacing w:before="0" w:after="0" w:line="240" w:lineRule="auto"/>
        <w:ind w:left="720" w:right="20" w:hanging="320"/>
        <w:jc w:val="both"/>
        <w:rPr>
          <w:sz w:val="22"/>
          <w:szCs w:val="22"/>
        </w:rPr>
      </w:pPr>
      <w:r w:rsidRPr="00624C16">
        <w:rPr>
          <w:sz w:val="22"/>
          <w:szCs w:val="22"/>
        </w:rPr>
        <w:t xml:space="preserve">za niewypełnienie obowiązku wynikającego z §1 ust. </w:t>
      </w:r>
      <w:r>
        <w:rPr>
          <w:sz w:val="22"/>
          <w:szCs w:val="22"/>
        </w:rPr>
        <w:t>7</w:t>
      </w:r>
      <w:r w:rsidRPr="00624C16">
        <w:rPr>
          <w:sz w:val="22"/>
          <w:szCs w:val="22"/>
        </w:rPr>
        <w:t xml:space="preserve"> – w wysokości 10% wynagrodzenia ryczałtowego brutto, o którym mowa w §4 ust. 1 niniejszej umowy, przy czym kara ta może być nałożona po bezskutecznym upływie dodatkowego terminu wyznaczonego na piśmie przez Zamawiającego</w:t>
      </w:r>
      <w:r>
        <w:rPr>
          <w:sz w:val="22"/>
          <w:szCs w:val="22"/>
        </w:rPr>
        <w:t>.</w:t>
      </w:r>
    </w:p>
    <w:p w14:paraId="56657954" w14:textId="4E404089" w:rsidR="006C4D57" w:rsidRPr="001E66E9" w:rsidRDefault="00304172" w:rsidP="003E1313">
      <w:pPr>
        <w:pStyle w:val="Tekstpodstawowywcity3"/>
        <w:numPr>
          <w:ilvl w:val="0"/>
          <w:numId w:val="9"/>
        </w:numPr>
        <w:tabs>
          <w:tab w:val="left" w:pos="426"/>
        </w:tabs>
        <w:suppressAutoHyphens/>
        <w:autoSpaceDE w:val="0"/>
        <w:ind w:left="426" w:hanging="426"/>
        <w:rPr>
          <w:sz w:val="22"/>
          <w:szCs w:val="22"/>
        </w:rPr>
      </w:pPr>
      <w:r w:rsidRPr="001E66E9">
        <w:rPr>
          <w:sz w:val="22"/>
          <w:szCs w:val="22"/>
        </w:rPr>
        <w:t xml:space="preserve">Zamawiający </w:t>
      </w:r>
      <w:r w:rsidR="00C4568D" w:rsidRPr="00C4568D">
        <w:rPr>
          <w:sz w:val="22"/>
          <w:szCs w:val="22"/>
        </w:rPr>
        <w:t xml:space="preserve">zapłaci Wykonawcy karę umowną za odstąpienie od niniejszej umowy lub jej rozwiązanie z przyczyn leżących wyłącznie po stronie Zamawiającego w wysokości 10% wynagrodzenia ryczałtowego brutto, o którym mowa w § </w:t>
      </w:r>
      <w:r w:rsidR="00C4568D">
        <w:rPr>
          <w:sz w:val="22"/>
          <w:szCs w:val="22"/>
        </w:rPr>
        <w:t>4</w:t>
      </w:r>
      <w:r w:rsidR="00C4568D" w:rsidRPr="00C4568D">
        <w:rPr>
          <w:sz w:val="22"/>
          <w:szCs w:val="22"/>
        </w:rPr>
        <w:t xml:space="preserve"> ust. 1 niniejszej umowy, za wyjątkiem przypadków określonych w art. 456 </w:t>
      </w:r>
      <w:proofErr w:type="spellStart"/>
      <w:r w:rsidR="00C4568D" w:rsidRPr="00C4568D">
        <w:rPr>
          <w:sz w:val="22"/>
          <w:szCs w:val="22"/>
        </w:rPr>
        <w:t>pzp</w:t>
      </w:r>
      <w:proofErr w:type="spellEnd"/>
      <w:r w:rsidR="006C4D57" w:rsidRPr="001E66E9">
        <w:rPr>
          <w:sz w:val="22"/>
          <w:szCs w:val="22"/>
        </w:rPr>
        <w:t>.</w:t>
      </w:r>
    </w:p>
    <w:p w14:paraId="0DEC6E46" w14:textId="06C2E802" w:rsidR="0085057B" w:rsidRPr="001E66E9" w:rsidRDefault="0085057B" w:rsidP="003E1313">
      <w:pPr>
        <w:pStyle w:val="Tekstpodstawowywcity3"/>
        <w:numPr>
          <w:ilvl w:val="0"/>
          <w:numId w:val="9"/>
        </w:numPr>
        <w:tabs>
          <w:tab w:val="left" w:pos="426"/>
        </w:tabs>
        <w:suppressAutoHyphens/>
        <w:autoSpaceDE w:val="0"/>
        <w:ind w:left="426" w:hanging="426"/>
        <w:rPr>
          <w:sz w:val="22"/>
          <w:szCs w:val="22"/>
        </w:rPr>
      </w:pPr>
      <w:bookmarkStart w:id="4" w:name="_Hlk184289447"/>
      <w:r w:rsidRPr="001E66E9">
        <w:rPr>
          <w:sz w:val="22"/>
          <w:szCs w:val="22"/>
        </w:rPr>
        <w:t xml:space="preserve">Łączna wartość kar umownych nałożonych na </w:t>
      </w:r>
      <w:r w:rsidR="005A6A34">
        <w:rPr>
          <w:sz w:val="22"/>
          <w:szCs w:val="22"/>
        </w:rPr>
        <w:t>W</w:t>
      </w:r>
      <w:r w:rsidRPr="001E66E9">
        <w:rPr>
          <w:sz w:val="22"/>
          <w:szCs w:val="22"/>
        </w:rPr>
        <w:t xml:space="preserve">ykonawcę nie może przekroczyć </w:t>
      </w:r>
      <w:r w:rsidR="00B060BA">
        <w:rPr>
          <w:sz w:val="22"/>
          <w:szCs w:val="22"/>
        </w:rPr>
        <w:t>3</w:t>
      </w:r>
      <w:r w:rsidRPr="001E66E9">
        <w:rPr>
          <w:sz w:val="22"/>
          <w:szCs w:val="22"/>
        </w:rPr>
        <w:t xml:space="preserve">0% </w:t>
      </w:r>
      <w:r w:rsidR="00096663" w:rsidRPr="001E66E9">
        <w:rPr>
          <w:sz w:val="22"/>
          <w:szCs w:val="22"/>
        </w:rPr>
        <w:t>w</w:t>
      </w:r>
      <w:r w:rsidRPr="001E66E9">
        <w:rPr>
          <w:sz w:val="22"/>
          <w:szCs w:val="22"/>
        </w:rPr>
        <w:t>ynagrodzenia</w:t>
      </w:r>
      <w:r w:rsidR="005A6A34" w:rsidRPr="005A6A34">
        <w:rPr>
          <w:sz w:val="22"/>
          <w:szCs w:val="22"/>
        </w:rPr>
        <w:t xml:space="preserve"> </w:t>
      </w:r>
      <w:r w:rsidR="005A6A34">
        <w:rPr>
          <w:sz w:val="22"/>
          <w:szCs w:val="22"/>
        </w:rPr>
        <w:t>ryczałtowego</w:t>
      </w:r>
      <w:r w:rsidRPr="001E66E9">
        <w:rPr>
          <w:sz w:val="22"/>
          <w:szCs w:val="22"/>
        </w:rPr>
        <w:t xml:space="preserve"> brutto, o którym mowa w §4 ust. 1 niniejszej umowy. Zamawiający uprawniony jest do dochodzenia odszkodowania uzupełniającego na zasadach ogólnych.</w:t>
      </w:r>
    </w:p>
    <w:bookmarkEnd w:id="4"/>
    <w:p w14:paraId="424F3657" w14:textId="0BEB1A3D" w:rsidR="006C4D57" w:rsidRPr="001E66E9" w:rsidRDefault="008B6359" w:rsidP="00CC445A">
      <w:pPr>
        <w:pStyle w:val="Tekstpodstawowywcity3"/>
        <w:tabs>
          <w:tab w:val="left" w:pos="360"/>
        </w:tabs>
        <w:suppressAutoHyphens/>
        <w:autoSpaceDE w:val="0"/>
        <w:ind w:left="426" w:hanging="426"/>
        <w:rPr>
          <w:sz w:val="22"/>
          <w:szCs w:val="22"/>
        </w:rPr>
      </w:pPr>
      <w:r>
        <w:rPr>
          <w:sz w:val="22"/>
          <w:szCs w:val="22"/>
        </w:rPr>
        <w:t>5</w:t>
      </w:r>
      <w:r w:rsidR="00CC445A" w:rsidRPr="001E66E9">
        <w:rPr>
          <w:sz w:val="22"/>
          <w:szCs w:val="22"/>
        </w:rPr>
        <w:t>.</w:t>
      </w:r>
      <w:r w:rsidR="00CC445A" w:rsidRPr="001E66E9">
        <w:rPr>
          <w:sz w:val="22"/>
          <w:szCs w:val="22"/>
        </w:rPr>
        <w:tab/>
      </w:r>
      <w:r w:rsidR="009765D3" w:rsidRPr="001E66E9">
        <w:rPr>
          <w:sz w:val="22"/>
          <w:szCs w:val="22"/>
        </w:rPr>
        <w:t xml:space="preserve"> </w:t>
      </w:r>
      <w:r w:rsidR="006C4D57" w:rsidRPr="001E66E9">
        <w:rPr>
          <w:sz w:val="22"/>
          <w:szCs w:val="22"/>
        </w:rPr>
        <w:t xml:space="preserve">W przypadku </w:t>
      </w:r>
      <w:r w:rsidR="00634384" w:rsidRPr="001E66E9">
        <w:rPr>
          <w:sz w:val="22"/>
          <w:szCs w:val="22"/>
        </w:rPr>
        <w:t>zwłoki</w:t>
      </w:r>
      <w:r w:rsidR="006C4D57" w:rsidRPr="001E66E9">
        <w:rPr>
          <w:sz w:val="22"/>
          <w:szCs w:val="22"/>
        </w:rPr>
        <w:t xml:space="preserve"> w dostarczeniu przedmiotu niniejszej umowy przekrac</w:t>
      </w:r>
      <w:r w:rsidR="00304172" w:rsidRPr="001E66E9">
        <w:rPr>
          <w:sz w:val="22"/>
          <w:szCs w:val="22"/>
        </w:rPr>
        <w:t xml:space="preserve">zającej 30 dni kalendarzowych, </w:t>
      </w:r>
      <w:r w:rsidR="000B227F">
        <w:rPr>
          <w:sz w:val="22"/>
          <w:szCs w:val="22"/>
        </w:rPr>
        <w:t>Z</w:t>
      </w:r>
      <w:r w:rsidR="006C4D57" w:rsidRPr="001E66E9">
        <w:rPr>
          <w:sz w:val="22"/>
          <w:szCs w:val="22"/>
        </w:rPr>
        <w:t xml:space="preserve">amawiający może odstąpić od niniejszej umowy </w:t>
      </w:r>
      <w:r w:rsidR="00304172" w:rsidRPr="001E66E9">
        <w:rPr>
          <w:sz w:val="22"/>
          <w:szCs w:val="22"/>
        </w:rPr>
        <w:t xml:space="preserve">z przyczyn leżących po stronie </w:t>
      </w:r>
      <w:r w:rsidR="005A6A34">
        <w:rPr>
          <w:sz w:val="22"/>
          <w:szCs w:val="22"/>
        </w:rPr>
        <w:t>W</w:t>
      </w:r>
      <w:r w:rsidR="006C4D57" w:rsidRPr="001E66E9">
        <w:rPr>
          <w:sz w:val="22"/>
          <w:szCs w:val="22"/>
        </w:rPr>
        <w:t>ykonawcy.</w:t>
      </w:r>
    </w:p>
    <w:p w14:paraId="73E4894F" w14:textId="77777777" w:rsidR="006C4D57" w:rsidRPr="001E66E9" w:rsidRDefault="003423E6" w:rsidP="003423E6">
      <w:pPr>
        <w:tabs>
          <w:tab w:val="left" w:pos="426"/>
        </w:tabs>
        <w:suppressAutoHyphens/>
        <w:autoSpaceDE w:val="0"/>
        <w:ind w:left="426" w:hanging="426"/>
        <w:jc w:val="both"/>
        <w:rPr>
          <w:sz w:val="22"/>
          <w:szCs w:val="22"/>
        </w:rPr>
      </w:pPr>
      <w:r w:rsidRPr="001E66E9">
        <w:rPr>
          <w:sz w:val="22"/>
          <w:szCs w:val="22"/>
        </w:rPr>
        <w:t>6.</w:t>
      </w:r>
      <w:r w:rsidRPr="001E66E9">
        <w:rPr>
          <w:sz w:val="22"/>
          <w:szCs w:val="22"/>
        </w:rPr>
        <w:tab/>
      </w:r>
      <w:r w:rsidR="006C4D57" w:rsidRPr="001E66E9">
        <w:rPr>
          <w:sz w:val="22"/>
          <w:szCs w:val="22"/>
        </w:rPr>
        <w:t xml:space="preserve">Roszczenie o zapłatę kar umownych z tytułu </w:t>
      </w:r>
      <w:r w:rsidR="00634384" w:rsidRPr="001E66E9">
        <w:rPr>
          <w:sz w:val="22"/>
          <w:szCs w:val="22"/>
        </w:rPr>
        <w:t>zwłoki</w:t>
      </w:r>
      <w:r w:rsidR="006C4D57" w:rsidRPr="001E66E9">
        <w:rPr>
          <w:sz w:val="22"/>
          <w:szCs w:val="22"/>
        </w:rPr>
        <w:t xml:space="preserve">, ustalonych za każdy rozpoczęty dzień </w:t>
      </w:r>
      <w:r w:rsidR="00634384" w:rsidRPr="001E66E9">
        <w:rPr>
          <w:sz w:val="22"/>
          <w:szCs w:val="22"/>
        </w:rPr>
        <w:t>zwłoki</w:t>
      </w:r>
      <w:r w:rsidR="006C4D57" w:rsidRPr="001E66E9">
        <w:rPr>
          <w:sz w:val="22"/>
          <w:szCs w:val="22"/>
        </w:rPr>
        <w:t xml:space="preserve"> staje się wymagalne:</w:t>
      </w:r>
    </w:p>
    <w:p w14:paraId="21749682" w14:textId="77777777" w:rsidR="006C4D57" w:rsidRPr="001E66E9" w:rsidRDefault="006C4D57" w:rsidP="002F46D6">
      <w:pPr>
        <w:numPr>
          <w:ilvl w:val="0"/>
          <w:numId w:val="3"/>
        </w:numPr>
        <w:tabs>
          <w:tab w:val="clear" w:pos="1140"/>
          <w:tab w:val="num" w:pos="851"/>
        </w:tabs>
        <w:suppressAutoHyphens/>
        <w:autoSpaceDE w:val="0"/>
        <w:ind w:hanging="714"/>
        <w:jc w:val="both"/>
        <w:rPr>
          <w:sz w:val="22"/>
          <w:szCs w:val="22"/>
        </w:rPr>
      </w:pPr>
      <w:r w:rsidRPr="001E66E9">
        <w:rPr>
          <w:sz w:val="22"/>
          <w:szCs w:val="22"/>
        </w:rPr>
        <w:t xml:space="preserve">za pierwszy rozpoczęty dzień </w:t>
      </w:r>
      <w:r w:rsidR="00634384" w:rsidRPr="001E66E9">
        <w:rPr>
          <w:sz w:val="22"/>
          <w:szCs w:val="22"/>
        </w:rPr>
        <w:t>zwłoki</w:t>
      </w:r>
      <w:r w:rsidRPr="001E66E9">
        <w:rPr>
          <w:sz w:val="22"/>
          <w:szCs w:val="22"/>
        </w:rPr>
        <w:t xml:space="preserve"> – w tym dniu,</w:t>
      </w:r>
    </w:p>
    <w:p w14:paraId="10BEC7FB" w14:textId="77777777" w:rsidR="006C4D57" w:rsidRPr="001E66E9" w:rsidRDefault="006C4D57" w:rsidP="002F46D6">
      <w:pPr>
        <w:numPr>
          <w:ilvl w:val="0"/>
          <w:numId w:val="3"/>
        </w:numPr>
        <w:tabs>
          <w:tab w:val="clear" w:pos="1140"/>
          <w:tab w:val="num" w:pos="851"/>
        </w:tabs>
        <w:suppressAutoHyphens/>
        <w:autoSpaceDE w:val="0"/>
        <w:ind w:hanging="714"/>
        <w:jc w:val="both"/>
        <w:rPr>
          <w:sz w:val="22"/>
          <w:szCs w:val="22"/>
        </w:rPr>
      </w:pPr>
      <w:r w:rsidRPr="001E66E9">
        <w:rPr>
          <w:sz w:val="22"/>
          <w:szCs w:val="22"/>
        </w:rPr>
        <w:t xml:space="preserve">za każdy następny rozpoczęty dzień </w:t>
      </w:r>
      <w:r w:rsidR="00634384" w:rsidRPr="001E66E9">
        <w:rPr>
          <w:sz w:val="22"/>
          <w:szCs w:val="22"/>
        </w:rPr>
        <w:t>zwłoki</w:t>
      </w:r>
      <w:r w:rsidRPr="001E66E9">
        <w:rPr>
          <w:sz w:val="22"/>
          <w:szCs w:val="22"/>
        </w:rPr>
        <w:t xml:space="preserve"> – odpowiednio w każdym z tych dni.</w:t>
      </w:r>
    </w:p>
    <w:p w14:paraId="020A97FE" w14:textId="578725B7" w:rsidR="006C4D57" w:rsidRPr="001E66E9" w:rsidRDefault="00F51CC0" w:rsidP="00F81173">
      <w:pPr>
        <w:tabs>
          <w:tab w:val="left" w:pos="284"/>
        </w:tabs>
        <w:suppressAutoHyphens/>
        <w:autoSpaceDE w:val="0"/>
        <w:ind w:left="567" w:hanging="567"/>
        <w:jc w:val="both"/>
        <w:rPr>
          <w:sz w:val="22"/>
          <w:szCs w:val="22"/>
        </w:rPr>
      </w:pPr>
      <w:r w:rsidRPr="001E66E9">
        <w:rPr>
          <w:sz w:val="22"/>
          <w:szCs w:val="22"/>
        </w:rPr>
        <w:t>7.</w:t>
      </w:r>
      <w:r w:rsidR="000C050D" w:rsidRPr="001E66E9">
        <w:rPr>
          <w:sz w:val="22"/>
          <w:szCs w:val="22"/>
        </w:rPr>
        <w:tab/>
        <w:t xml:space="preserve"> </w:t>
      </w:r>
      <w:r w:rsidR="000C050D">
        <w:rPr>
          <w:sz w:val="22"/>
          <w:szCs w:val="22"/>
        </w:rPr>
        <w:t>Wykonawca</w:t>
      </w:r>
      <w:r w:rsidR="006C4D57" w:rsidRPr="001E66E9">
        <w:rPr>
          <w:sz w:val="22"/>
          <w:szCs w:val="22"/>
        </w:rPr>
        <w:t xml:space="preserve"> wyraża zgodę na potrącenie kar umownych z przysługującego mu wynagrodzenia.</w:t>
      </w:r>
    </w:p>
    <w:p w14:paraId="6B759A67" w14:textId="77777777" w:rsidR="00430BDC" w:rsidRPr="001E66E9" w:rsidRDefault="00430BDC" w:rsidP="00EE25FA">
      <w:pPr>
        <w:rPr>
          <w:b/>
          <w:color w:val="FF0000"/>
          <w:sz w:val="22"/>
          <w:szCs w:val="22"/>
        </w:rPr>
      </w:pPr>
    </w:p>
    <w:p w14:paraId="19B144EE" w14:textId="41CF5F3A" w:rsidR="0096679D" w:rsidRPr="001E66E9" w:rsidRDefault="0096679D">
      <w:pPr>
        <w:jc w:val="center"/>
        <w:rPr>
          <w:b/>
          <w:sz w:val="22"/>
          <w:szCs w:val="22"/>
        </w:rPr>
      </w:pPr>
      <w:r w:rsidRPr="001E66E9">
        <w:rPr>
          <w:b/>
          <w:sz w:val="22"/>
          <w:szCs w:val="22"/>
        </w:rPr>
        <w:sym w:font="Times New Roman" w:char="00A7"/>
      </w:r>
      <w:r w:rsidR="00E82E7E" w:rsidRPr="001E66E9">
        <w:rPr>
          <w:b/>
          <w:sz w:val="22"/>
          <w:szCs w:val="22"/>
        </w:rPr>
        <w:t>7</w:t>
      </w:r>
    </w:p>
    <w:p w14:paraId="40AE0B0B" w14:textId="77777777" w:rsidR="006B6B75" w:rsidRPr="001E66E9" w:rsidRDefault="00E82E7E" w:rsidP="00F803C2">
      <w:pPr>
        <w:jc w:val="center"/>
        <w:rPr>
          <w:b/>
          <w:sz w:val="22"/>
          <w:szCs w:val="22"/>
        </w:rPr>
      </w:pPr>
      <w:r w:rsidRPr="001E66E9">
        <w:rPr>
          <w:b/>
          <w:sz w:val="22"/>
          <w:szCs w:val="22"/>
        </w:rPr>
        <w:t>Prawa autorskie</w:t>
      </w:r>
    </w:p>
    <w:p w14:paraId="6FEA81C1" w14:textId="39DDC01F" w:rsidR="0016298D" w:rsidRPr="001E66E9" w:rsidRDefault="00E82E7E" w:rsidP="0016298D">
      <w:pPr>
        <w:pStyle w:val="Tekstpodstawowy"/>
        <w:tabs>
          <w:tab w:val="left" w:pos="426"/>
        </w:tabs>
        <w:ind w:left="426" w:hanging="426"/>
        <w:rPr>
          <w:bCs/>
          <w:sz w:val="22"/>
          <w:szCs w:val="22"/>
        </w:rPr>
      </w:pPr>
      <w:r w:rsidRPr="001E66E9">
        <w:rPr>
          <w:bCs/>
          <w:sz w:val="22"/>
          <w:szCs w:val="22"/>
        </w:rPr>
        <w:t>1.</w:t>
      </w:r>
      <w:r w:rsidRPr="001E66E9">
        <w:rPr>
          <w:bCs/>
          <w:sz w:val="22"/>
          <w:szCs w:val="22"/>
        </w:rPr>
        <w:tab/>
      </w:r>
      <w:r w:rsidR="0016298D" w:rsidRPr="001E66E9">
        <w:rPr>
          <w:bCs/>
          <w:sz w:val="22"/>
          <w:szCs w:val="22"/>
        </w:rPr>
        <w:t>Z chwilą podpisania przez strony pr</w:t>
      </w:r>
      <w:r w:rsidR="00304172" w:rsidRPr="001E66E9">
        <w:rPr>
          <w:bCs/>
          <w:sz w:val="22"/>
          <w:szCs w:val="22"/>
        </w:rPr>
        <w:t xml:space="preserve">otokołu zdawczo – odbiorczego, </w:t>
      </w:r>
      <w:r w:rsidR="005A6A34">
        <w:rPr>
          <w:bCs/>
          <w:sz w:val="22"/>
          <w:szCs w:val="22"/>
        </w:rPr>
        <w:t>W</w:t>
      </w:r>
      <w:r w:rsidR="0016298D" w:rsidRPr="001E66E9">
        <w:rPr>
          <w:bCs/>
          <w:sz w:val="22"/>
          <w:szCs w:val="22"/>
        </w:rPr>
        <w:t>ykonawca w ramach wyna</w:t>
      </w:r>
      <w:r w:rsidR="00304172" w:rsidRPr="001E66E9">
        <w:rPr>
          <w:bCs/>
          <w:sz w:val="22"/>
          <w:szCs w:val="22"/>
        </w:rPr>
        <w:t xml:space="preserve">grodzenia umownego przenosi na </w:t>
      </w:r>
      <w:r w:rsidR="000B227F">
        <w:rPr>
          <w:bCs/>
          <w:sz w:val="22"/>
          <w:szCs w:val="22"/>
        </w:rPr>
        <w:t>Z</w:t>
      </w:r>
      <w:r w:rsidR="0016298D" w:rsidRPr="001E66E9">
        <w:rPr>
          <w:bCs/>
          <w:sz w:val="22"/>
          <w:szCs w:val="22"/>
        </w:rPr>
        <w:t>amawiającego całość praw majątkowych oraz własność utworu (tj. Dzieła w postaci dokumentacji projektowej stanowiącej przedmiot</w:t>
      </w:r>
      <w:r w:rsidR="00CF4BA1">
        <w:rPr>
          <w:bCs/>
          <w:sz w:val="22"/>
          <w:szCs w:val="22"/>
        </w:rPr>
        <w:t xml:space="preserve"> niniejszej</w:t>
      </w:r>
      <w:r w:rsidR="0016298D" w:rsidRPr="001E66E9">
        <w:rPr>
          <w:bCs/>
          <w:sz w:val="22"/>
          <w:szCs w:val="22"/>
        </w:rPr>
        <w:t xml:space="preserve"> umowy</w:t>
      </w:r>
      <w:proofErr w:type="gramStart"/>
      <w:r w:rsidR="00D1561E" w:rsidRPr="001E66E9">
        <w:rPr>
          <w:bCs/>
          <w:sz w:val="22"/>
          <w:szCs w:val="22"/>
        </w:rPr>
        <w:t xml:space="preserve">), </w:t>
      </w:r>
      <w:r w:rsidR="00D1561E">
        <w:rPr>
          <w:bCs/>
          <w:sz w:val="22"/>
          <w:szCs w:val="22"/>
        </w:rPr>
        <w:t xml:space="preserve"> </w:t>
      </w:r>
      <w:r w:rsidR="00CF4BA1">
        <w:rPr>
          <w:bCs/>
          <w:sz w:val="22"/>
          <w:szCs w:val="22"/>
        </w:rPr>
        <w:t xml:space="preserve"> </w:t>
      </w:r>
      <w:proofErr w:type="gramEnd"/>
      <w:r w:rsidR="00CF4BA1">
        <w:rPr>
          <w:bCs/>
          <w:sz w:val="22"/>
          <w:szCs w:val="22"/>
        </w:rPr>
        <w:t xml:space="preserve">           </w:t>
      </w:r>
      <w:r w:rsidR="0016298D" w:rsidRPr="001E66E9">
        <w:rPr>
          <w:bCs/>
          <w:sz w:val="22"/>
          <w:szCs w:val="22"/>
        </w:rPr>
        <w:t>w tym również prawo wykonywania zależnego prawa autorskiego i wyraża zgodę na:</w:t>
      </w:r>
    </w:p>
    <w:p w14:paraId="1280C460" w14:textId="741179E0"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 xml:space="preserve">prawo do pełnego i nieograniczonego korzystania z Dzieła przez </w:t>
      </w:r>
      <w:r w:rsidR="000B227F">
        <w:rPr>
          <w:b/>
          <w:bCs/>
          <w:sz w:val="22"/>
          <w:szCs w:val="22"/>
        </w:rPr>
        <w:t>Z</w:t>
      </w:r>
      <w:r w:rsidRPr="001E66E9">
        <w:rPr>
          <w:b/>
          <w:bCs/>
          <w:sz w:val="22"/>
          <w:szCs w:val="22"/>
        </w:rPr>
        <w:t>amawiającego</w:t>
      </w:r>
      <w:r w:rsidRPr="001E66E9">
        <w:rPr>
          <w:bCs/>
          <w:sz w:val="22"/>
          <w:szCs w:val="22"/>
        </w:rPr>
        <w:t xml:space="preserve"> lub dowolny wskazany przez niego podmiot na potrzeby przygotowania, prowadzenia i udzielenia dowolnej liczby i rodzaju zamówień publicznych, które dotyczą Dzieła (w szczególności wykorzystania go jako opisu przedmiotu zamówienia, bądź części opisu przedmiotu zamówienia, w tym opisu przy udzielaniu zamówień na wykonanie robót budowlanych oraz świadczenie usług nadzoru autorskiego), bez względu na to, czy udzielenie zamówienia wymagać będzie stosowania ustawy PZP, a także bez względu na tryb udzielenia zamówienia i bez względu na podmiot wykonujący zamówienie</w:t>
      </w:r>
      <w:r w:rsidR="008D626A">
        <w:rPr>
          <w:bCs/>
          <w:sz w:val="22"/>
          <w:szCs w:val="22"/>
        </w:rPr>
        <w:t>,</w:t>
      </w:r>
    </w:p>
    <w:p w14:paraId="70FA42B5" w14:textId="7777777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lastRenderedPageBreak/>
        <w:t>prawo do pełnego i nieograniczonego korzystania z Dzieła w ramach sprawowania nadzoru autorskiego, bez względu na to jaka osoba będzie wykonywała usługi, nadzoru autorskiego, jak też bez względu na to czy osobom wykonującym usługi nadzoru autorskiego przysługiwać będą autorskie prawa osobiste do Dzieła,</w:t>
      </w:r>
    </w:p>
    <w:p w14:paraId="4BDDFD8F" w14:textId="5089B09C"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 xml:space="preserve">prawo do wykonywania przez </w:t>
      </w:r>
      <w:r w:rsidR="000B227F">
        <w:rPr>
          <w:b/>
          <w:bCs/>
          <w:sz w:val="22"/>
          <w:szCs w:val="22"/>
        </w:rPr>
        <w:t>Z</w:t>
      </w:r>
      <w:r w:rsidRPr="001E66E9">
        <w:rPr>
          <w:b/>
          <w:bCs/>
          <w:sz w:val="22"/>
          <w:szCs w:val="22"/>
        </w:rPr>
        <w:t xml:space="preserve">amawiającego </w:t>
      </w:r>
      <w:r w:rsidRPr="001E66E9">
        <w:rPr>
          <w:bCs/>
          <w:sz w:val="22"/>
          <w:szCs w:val="22"/>
        </w:rPr>
        <w:t xml:space="preserve">lub wskazany przez niego podmiot zależnych praw autorskich w odniesieniu do Dzieła, w tym prawo ingerowania i dokonywania przez </w:t>
      </w:r>
      <w:r w:rsidR="000B227F">
        <w:rPr>
          <w:b/>
          <w:bCs/>
          <w:sz w:val="22"/>
          <w:szCs w:val="22"/>
        </w:rPr>
        <w:t>Z</w:t>
      </w:r>
      <w:r w:rsidRPr="001E66E9">
        <w:rPr>
          <w:b/>
          <w:bCs/>
          <w:sz w:val="22"/>
          <w:szCs w:val="22"/>
        </w:rPr>
        <w:t>amawiającego</w:t>
      </w:r>
      <w:r w:rsidRPr="001E66E9">
        <w:rPr>
          <w:bCs/>
          <w:sz w:val="22"/>
          <w:szCs w:val="22"/>
        </w:rPr>
        <w:t xml:space="preserve"> (lub dowolne osoby wskazane przez </w:t>
      </w:r>
      <w:r w:rsidR="000B227F">
        <w:rPr>
          <w:b/>
          <w:bCs/>
          <w:sz w:val="22"/>
          <w:szCs w:val="22"/>
        </w:rPr>
        <w:t>Z</w:t>
      </w:r>
      <w:r w:rsidRPr="001E66E9">
        <w:rPr>
          <w:b/>
          <w:bCs/>
          <w:sz w:val="22"/>
          <w:szCs w:val="22"/>
        </w:rPr>
        <w:t>amawiającego</w:t>
      </w:r>
      <w:r w:rsidRPr="001E66E9">
        <w:rPr>
          <w:bCs/>
          <w:sz w:val="22"/>
          <w:szCs w:val="22"/>
        </w:rPr>
        <w:t>) zmian w Dziele (w tym również ingerowania i zmian dokonywanych w ramach usług nadzoru autorskiego, bez względu na to, kto będzie wykonywał usługi nadzoru autorskiego, jak też bez względu na to, czy osobom wykonującym usługi nadzoru autorskiego przysługiwać będą autors</w:t>
      </w:r>
      <w:r w:rsidR="00F81ABA" w:rsidRPr="001E66E9">
        <w:rPr>
          <w:bCs/>
          <w:sz w:val="22"/>
          <w:szCs w:val="22"/>
        </w:rPr>
        <w:t xml:space="preserve">kie prawa osobiste do Dzieła), </w:t>
      </w:r>
      <w:r w:rsidRPr="001E66E9">
        <w:rPr>
          <w:bCs/>
          <w:sz w:val="22"/>
          <w:szCs w:val="22"/>
        </w:rPr>
        <w:t xml:space="preserve">w przypadkach, w których </w:t>
      </w:r>
      <w:r w:rsidR="000B227F">
        <w:rPr>
          <w:b/>
          <w:bCs/>
          <w:sz w:val="22"/>
          <w:szCs w:val="22"/>
        </w:rPr>
        <w:t>Z</w:t>
      </w:r>
      <w:r w:rsidRPr="001E66E9">
        <w:rPr>
          <w:b/>
          <w:bCs/>
          <w:sz w:val="22"/>
          <w:szCs w:val="22"/>
        </w:rPr>
        <w:t>amawiający</w:t>
      </w:r>
      <w:r w:rsidRPr="001E66E9">
        <w:rPr>
          <w:bCs/>
          <w:sz w:val="22"/>
          <w:szCs w:val="22"/>
        </w:rPr>
        <w:t xml:space="preserve"> uzna to za stosowne</w:t>
      </w:r>
      <w:r w:rsidR="008D626A">
        <w:rPr>
          <w:bCs/>
          <w:sz w:val="22"/>
          <w:szCs w:val="22"/>
        </w:rPr>
        <w:t>,</w:t>
      </w:r>
    </w:p>
    <w:p w14:paraId="1E552EB1" w14:textId="0B8ECE2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 xml:space="preserve">prawo do wykonywania na potrzeby </w:t>
      </w:r>
      <w:r w:rsidR="000B227F">
        <w:rPr>
          <w:b/>
          <w:bCs/>
          <w:sz w:val="22"/>
          <w:szCs w:val="22"/>
        </w:rPr>
        <w:t>Z</w:t>
      </w:r>
      <w:r w:rsidRPr="001E66E9">
        <w:rPr>
          <w:b/>
          <w:bCs/>
          <w:sz w:val="22"/>
          <w:szCs w:val="22"/>
        </w:rPr>
        <w:t>amawiającego</w:t>
      </w:r>
      <w:r w:rsidRPr="001E66E9">
        <w:rPr>
          <w:bCs/>
          <w:sz w:val="22"/>
          <w:szCs w:val="22"/>
        </w:rPr>
        <w:t xml:space="preserve"> lub dowolnych innych osób utrwalania i zwielokrotniania Dzieła dowolną techniką, w tym techniką drukarską, reprograficzną, poprzez zapis magnetyczny oraz techniką cyfrową</w:t>
      </w:r>
      <w:r w:rsidR="008D626A">
        <w:rPr>
          <w:bCs/>
          <w:sz w:val="22"/>
          <w:szCs w:val="22"/>
        </w:rPr>
        <w:t>,</w:t>
      </w:r>
    </w:p>
    <w:p w14:paraId="44ED0AAD" w14:textId="7777777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prawo do wprowadzania treści Dzieła do pamięci komputera oraz do innych baz danych, w tym Internetu</w:t>
      </w:r>
      <w:r w:rsidR="008D626A">
        <w:rPr>
          <w:bCs/>
          <w:sz w:val="22"/>
          <w:szCs w:val="22"/>
        </w:rPr>
        <w:t>,</w:t>
      </w:r>
    </w:p>
    <w:p w14:paraId="54BF6889" w14:textId="7777777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prawo do dokonywania graficznej obróbki Dzieła (w tym komputerowej)</w:t>
      </w:r>
      <w:r w:rsidR="008D626A">
        <w:rPr>
          <w:bCs/>
          <w:sz w:val="22"/>
          <w:szCs w:val="22"/>
        </w:rPr>
        <w:t>,</w:t>
      </w:r>
    </w:p>
    <w:p w14:paraId="4E1A39DE" w14:textId="7777777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prawo do wprowadzania Dzieła do treści umów na zamówienia publiczne, w tym roboty budowlane objęte Dziełem, a także użyczenia i najmu oryginału lub egzemplarzy nośnika, na którym nastąpiło przekazanie Dzieła</w:t>
      </w:r>
      <w:r w:rsidR="008D626A">
        <w:rPr>
          <w:bCs/>
          <w:sz w:val="22"/>
          <w:szCs w:val="22"/>
        </w:rPr>
        <w:t>,</w:t>
      </w:r>
    </w:p>
    <w:p w14:paraId="5F2ADB47" w14:textId="77777777" w:rsidR="0016298D" w:rsidRPr="001E66E9" w:rsidRDefault="0016298D" w:rsidP="003E1313">
      <w:pPr>
        <w:pStyle w:val="Tekstpodstawowy"/>
        <w:numPr>
          <w:ilvl w:val="0"/>
          <w:numId w:val="6"/>
        </w:numPr>
        <w:tabs>
          <w:tab w:val="left" w:pos="426"/>
        </w:tabs>
        <w:rPr>
          <w:bCs/>
          <w:sz w:val="22"/>
          <w:szCs w:val="22"/>
        </w:rPr>
      </w:pPr>
      <w:r w:rsidRPr="001E66E9">
        <w:rPr>
          <w:bCs/>
          <w:sz w:val="22"/>
          <w:szCs w:val="22"/>
        </w:rPr>
        <w:t xml:space="preserve">prawo do publicznego odtworzenia, prezentacji lub wglądu czy innego zapoznania </w:t>
      </w:r>
      <w:r w:rsidRPr="001E66E9">
        <w:rPr>
          <w:bCs/>
          <w:sz w:val="22"/>
          <w:szCs w:val="22"/>
        </w:rPr>
        <w:br/>
        <w:t>z treścią Dzieła przez dowolne osoby, w szczególności w sytuacji, w jakiej jest to wymagane ustawą PZP oraz ustawą o dostępie do informacji publicznej</w:t>
      </w:r>
      <w:r w:rsidR="008D626A">
        <w:rPr>
          <w:bCs/>
          <w:sz w:val="22"/>
          <w:szCs w:val="22"/>
        </w:rPr>
        <w:t>,</w:t>
      </w:r>
    </w:p>
    <w:p w14:paraId="0A2B26A3" w14:textId="77777777" w:rsidR="0016298D" w:rsidRDefault="0016298D" w:rsidP="003E1313">
      <w:pPr>
        <w:pStyle w:val="Tekstpodstawowy"/>
        <w:numPr>
          <w:ilvl w:val="0"/>
          <w:numId w:val="6"/>
        </w:numPr>
        <w:tabs>
          <w:tab w:val="left" w:pos="426"/>
        </w:tabs>
        <w:rPr>
          <w:bCs/>
          <w:sz w:val="22"/>
          <w:szCs w:val="22"/>
        </w:rPr>
      </w:pPr>
      <w:r w:rsidRPr="001E66E9">
        <w:rPr>
          <w:bCs/>
          <w:sz w:val="22"/>
          <w:szCs w:val="22"/>
        </w:rPr>
        <w:t>prawo do tłumaczenia treści Dzieła w całości lub w części na języki obce</w:t>
      </w:r>
      <w:r w:rsidR="008D626A">
        <w:rPr>
          <w:bCs/>
          <w:sz w:val="22"/>
          <w:szCs w:val="22"/>
        </w:rPr>
        <w:t>.</w:t>
      </w:r>
    </w:p>
    <w:p w14:paraId="3475E7A6" w14:textId="652FA34F" w:rsidR="0016298D" w:rsidRPr="001E66E9" w:rsidRDefault="0016298D" w:rsidP="0016298D">
      <w:pPr>
        <w:tabs>
          <w:tab w:val="left" w:pos="426"/>
        </w:tabs>
        <w:ind w:left="426" w:hanging="426"/>
        <w:jc w:val="both"/>
        <w:rPr>
          <w:bCs/>
          <w:sz w:val="22"/>
          <w:szCs w:val="22"/>
        </w:rPr>
      </w:pPr>
      <w:r w:rsidRPr="001E66E9">
        <w:rPr>
          <w:bCs/>
          <w:sz w:val="22"/>
          <w:szCs w:val="22"/>
        </w:rPr>
        <w:t>2.</w:t>
      </w:r>
      <w:r w:rsidRPr="001E66E9">
        <w:rPr>
          <w:bCs/>
          <w:sz w:val="22"/>
          <w:szCs w:val="22"/>
        </w:rPr>
        <w:tab/>
        <w:t>Wykon</w:t>
      </w:r>
      <w:r w:rsidR="00304172" w:rsidRPr="001E66E9">
        <w:rPr>
          <w:bCs/>
          <w:sz w:val="22"/>
          <w:szCs w:val="22"/>
        </w:rPr>
        <w:t xml:space="preserve">awca oświadcza, że przenosi na </w:t>
      </w:r>
      <w:r w:rsidR="000B227F">
        <w:rPr>
          <w:bCs/>
          <w:sz w:val="22"/>
          <w:szCs w:val="22"/>
        </w:rPr>
        <w:t>Z</w:t>
      </w:r>
      <w:r w:rsidRPr="001E66E9">
        <w:rPr>
          <w:bCs/>
          <w:sz w:val="22"/>
          <w:szCs w:val="22"/>
        </w:rPr>
        <w:t>amawiającego własność wszystkich egzemplarzy Dzieła, które zostaną Zamawiającemu wydane w związku z wykonaniem przez Wykonawcę przedmiotu umowy.</w:t>
      </w:r>
    </w:p>
    <w:p w14:paraId="2A449A22" w14:textId="21270FEF" w:rsidR="0096679D" w:rsidRPr="001E66E9" w:rsidRDefault="0016298D" w:rsidP="00E70431">
      <w:pPr>
        <w:tabs>
          <w:tab w:val="left" w:pos="426"/>
        </w:tabs>
        <w:ind w:left="426" w:hanging="426"/>
        <w:jc w:val="both"/>
        <w:rPr>
          <w:bCs/>
          <w:sz w:val="22"/>
          <w:szCs w:val="22"/>
        </w:rPr>
      </w:pPr>
      <w:r w:rsidRPr="001E66E9">
        <w:rPr>
          <w:bCs/>
          <w:sz w:val="22"/>
          <w:szCs w:val="22"/>
        </w:rPr>
        <w:t>3.</w:t>
      </w:r>
      <w:r w:rsidRPr="001E66E9">
        <w:rPr>
          <w:bCs/>
          <w:sz w:val="22"/>
          <w:szCs w:val="22"/>
        </w:rPr>
        <w:tab/>
        <w:t xml:space="preserve">Zapłata wynagrodzenia określonego w </w:t>
      </w:r>
      <w:r w:rsidRPr="001E66E9">
        <w:rPr>
          <w:bCs/>
          <w:sz w:val="22"/>
          <w:szCs w:val="22"/>
        </w:rPr>
        <w:sym w:font="Times New Roman" w:char="00A7"/>
      </w:r>
      <w:r w:rsidRPr="001E66E9">
        <w:rPr>
          <w:bCs/>
          <w:sz w:val="22"/>
          <w:szCs w:val="22"/>
        </w:rPr>
        <w:t xml:space="preserve"> 4 ust. 1 niniejsz</w:t>
      </w:r>
      <w:r w:rsidR="00304172" w:rsidRPr="001E66E9">
        <w:rPr>
          <w:bCs/>
          <w:sz w:val="22"/>
          <w:szCs w:val="22"/>
        </w:rPr>
        <w:t xml:space="preserve">ej umowy wyczerpuje roszczenia </w:t>
      </w:r>
      <w:r w:rsidR="005A6A34">
        <w:rPr>
          <w:bCs/>
          <w:sz w:val="22"/>
          <w:szCs w:val="22"/>
        </w:rPr>
        <w:t>W</w:t>
      </w:r>
      <w:r w:rsidRPr="001E66E9">
        <w:rPr>
          <w:bCs/>
          <w:sz w:val="22"/>
          <w:szCs w:val="22"/>
        </w:rPr>
        <w:t>ykonawcy z</w:t>
      </w:r>
      <w:r w:rsidR="00304172" w:rsidRPr="001E66E9">
        <w:rPr>
          <w:bCs/>
          <w:sz w:val="22"/>
          <w:szCs w:val="22"/>
        </w:rPr>
        <w:t xml:space="preserve"> tytułu przeniesienia na rzecz </w:t>
      </w:r>
      <w:r w:rsidR="000B227F">
        <w:rPr>
          <w:bCs/>
          <w:sz w:val="22"/>
          <w:szCs w:val="22"/>
        </w:rPr>
        <w:t>Z</w:t>
      </w:r>
      <w:r w:rsidRPr="001E66E9">
        <w:rPr>
          <w:bCs/>
          <w:sz w:val="22"/>
          <w:szCs w:val="22"/>
        </w:rPr>
        <w:t>amawiającego autorskich praw majątkowych na wszystkich polach eksploatacji oraz przeniesienia własność egzemplarzy.</w:t>
      </w:r>
    </w:p>
    <w:p w14:paraId="52F6D6EE" w14:textId="77777777" w:rsidR="00184E76" w:rsidRDefault="00184E76" w:rsidP="00CF4BA1">
      <w:pPr>
        <w:rPr>
          <w:b/>
          <w:sz w:val="22"/>
          <w:szCs w:val="22"/>
        </w:rPr>
      </w:pPr>
    </w:p>
    <w:p w14:paraId="3D2D9030" w14:textId="1EF7120B" w:rsidR="00963317" w:rsidRPr="00963317" w:rsidRDefault="00963317" w:rsidP="00963317">
      <w:pPr>
        <w:suppressAutoHyphens/>
        <w:jc w:val="center"/>
        <w:rPr>
          <w:b/>
          <w:bCs/>
          <w:sz w:val="22"/>
          <w:szCs w:val="22"/>
          <w:lang w:eastAsia="ar-SA"/>
        </w:rPr>
      </w:pPr>
      <w:r w:rsidRPr="00963317">
        <w:rPr>
          <w:b/>
          <w:bCs/>
          <w:sz w:val="22"/>
          <w:szCs w:val="22"/>
          <w:lang w:eastAsia="ar-SA"/>
        </w:rPr>
        <w:sym w:font="Times New Roman" w:char="00A7"/>
      </w:r>
      <w:r w:rsidRPr="00963317">
        <w:rPr>
          <w:b/>
          <w:bCs/>
          <w:sz w:val="22"/>
          <w:szCs w:val="22"/>
          <w:lang w:eastAsia="ar-SA"/>
        </w:rPr>
        <w:t xml:space="preserve"> </w:t>
      </w:r>
      <w:r>
        <w:rPr>
          <w:b/>
          <w:bCs/>
          <w:sz w:val="22"/>
          <w:szCs w:val="22"/>
          <w:lang w:eastAsia="ar-SA"/>
        </w:rPr>
        <w:t>8</w:t>
      </w:r>
    </w:p>
    <w:p w14:paraId="18015AFB" w14:textId="77777777" w:rsidR="00963317" w:rsidRPr="00963317" w:rsidRDefault="00963317" w:rsidP="00963317">
      <w:pPr>
        <w:tabs>
          <w:tab w:val="left" w:pos="540"/>
        </w:tabs>
        <w:suppressAutoHyphens/>
        <w:ind w:left="540" w:hanging="540"/>
        <w:jc w:val="center"/>
        <w:rPr>
          <w:b/>
          <w:sz w:val="22"/>
          <w:szCs w:val="22"/>
          <w:lang w:eastAsia="ar-SA"/>
        </w:rPr>
      </w:pPr>
      <w:r w:rsidRPr="00963317">
        <w:rPr>
          <w:b/>
          <w:sz w:val="22"/>
          <w:szCs w:val="22"/>
          <w:lang w:eastAsia="ar-SA"/>
        </w:rPr>
        <w:t>UBEZPIECZENIE</w:t>
      </w:r>
    </w:p>
    <w:p w14:paraId="070C04FC" w14:textId="0B1D1F5D" w:rsidR="00963317" w:rsidRPr="00963317" w:rsidRDefault="00963317" w:rsidP="00963317">
      <w:pPr>
        <w:numPr>
          <w:ilvl w:val="0"/>
          <w:numId w:val="33"/>
        </w:numPr>
        <w:tabs>
          <w:tab w:val="num" w:pos="284"/>
        </w:tabs>
        <w:suppressAutoHyphens/>
        <w:ind w:left="284" w:hanging="284"/>
        <w:jc w:val="both"/>
        <w:rPr>
          <w:sz w:val="22"/>
          <w:szCs w:val="22"/>
          <w:lang w:eastAsia="ar-SA"/>
        </w:rPr>
      </w:pPr>
      <w:r w:rsidRPr="00963317">
        <w:rPr>
          <w:sz w:val="22"/>
          <w:szCs w:val="22"/>
          <w:lang w:eastAsia="ar-SA"/>
        </w:rPr>
        <w:t xml:space="preserve">Wykonawca jest zobowiązany zawrzeć na własny koszt umowę ubezpieczenia odpowiedzialności cywilnej (zwanej dalej Polisą OC) obejmującą ochroną szkody na mieniu lub na osobie wyrządzone przez Wykonawcę w związku z realizacją prac określonych w niniejszej </w:t>
      </w:r>
      <w:r>
        <w:rPr>
          <w:sz w:val="22"/>
          <w:szCs w:val="22"/>
          <w:lang w:eastAsia="ar-SA"/>
        </w:rPr>
        <w:t>u</w:t>
      </w:r>
      <w:r w:rsidRPr="00963317">
        <w:rPr>
          <w:sz w:val="22"/>
          <w:szCs w:val="22"/>
          <w:lang w:eastAsia="ar-SA"/>
        </w:rPr>
        <w:t>mowie. Suma gwarancyjna nie może być mniejsza niż</w:t>
      </w:r>
      <w:r>
        <w:rPr>
          <w:sz w:val="22"/>
          <w:szCs w:val="22"/>
          <w:lang w:eastAsia="ar-SA"/>
        </w:rPr>
        <w:t xml:space="preserve"> </w:t>
      </w:r>
      <w:r w:rsidRPr="00284BDC">
        <w:rPr>
          <w:b/>
          <w:bCs/>
          <w:sz w:val="22"/>
          <w:szCs w:val="22"/>
          <w:lang w:eastAsia="ar-SA"/>
        </w:rPr>
        <w:t>500 000,00 PLN</w:t>
      </w:r>
      <w:r w:rsidRPr="00963317">
        <w:rPr>
          <w:sz w:val="22"/>
          <w:szCs w:val="22"/>
          <w:lang w:eastAsia="ar-SA"/>
        </w:rPr>
        <w:t xml:space="preserve"> </w:t>
      </w:r>
      <w:r w:rsidRPr="00963317">
        <w:rPr>
          <w:i/>
          <w:iCs/>
          <w:sz w:val="22"/>
          <w:szCs w:val="22"/>
          <w:lang w:eastAsia="ar-SA"/>
        </w:rPr>
        <w:t xml:space="preserve">(słownie złotych: </w:t>
      </w:r>
      <w:r>
        <w:rPr>
          <w:i/>
          <w:iCs/>
          <w:sz w:val="22"/>
          <w:szCs w:val="22"/>
          <w:lang w:eastAsia="ar-SA"/>
        </w:rPr>
        <w:t>pięćset tysięcy</w:t>
      </w:r>
      <w:r w:rsidRPr="00963317">
        <w:rPr>
          <w:i/>
          <w:iCs/>
          <w:sz w:val="22"/>
          <w:szCs w:val="22"/>
          <w:lang w:eastAsia="ar-SA"/>
        </w:rPr>
        <w:t xml:space="preserve"> 00/100) </w:t>
      </w:r>
      <w:r w:rsidRPr="00963317">
        <w:rPr>
          <w:sz w:val="22"/>
          <w:szCs w:val="22"/>
          <w:lang w:eastAsia="ar-SA"/>
        </w:rPr>
        <w:t xml:space="preserve">na jedno </w:t>
      </w:r>
      <w:r>
        <w:rPr>
          <w:sz w:val="22"/>
          <w:szCs w:val="22"/>
          <w:lang w:eastAsia="ar-SA"/>
        </w:rPr>
        <w:br/>
      </w:r>
      <w:r w:rsidRPr="00963317">
        <w:rPr>
          <w:sz w:val="22"/>
          <w:szCs w:val="22"/>
          <w:lang w:eastAsia="ar-SA"/>
        </w:rPr>
        <w:t>i wszystkie zdarzenia w okresie ubezpieczenia.</w:t>
      </w:r>
    </w:p>
    <w:p w14:paraId="7327FB0E" w14:textId="77777777" w:rsidR="00963317" w:rsidRPr="00963317" w:rsidRDefault="00963317" w:rsidP="00963317">
      <w:pPr>
        <w:numPr>
          <w:ilvl w:val="0"/>
          <w:numId w:val="33"/>
        </w:numPr>
        <w:tabs>
          <w:tab w:val="num" w:pos="284"/>
        </w:tabs>
        <w:suppressAutoHyphens/>
        <w:ind w:left="284" w:hanging="284"/>
        <w:jc w:val="both"/>
        <w:rPr>
          <w:sz w:val="22"/>
          <w:szCs w:val="22"/>
          <w:lang w:eastAsia="ar-SA"/>
        </w:rPr>
      </w:pPr>
      <w:r w:rsidRPr="00963317">
        <w:rPr>
          <w:sz w:val="22"/>
          <w:szCs w:val="22"/>
          <w:lang w:eastAsia="ar-SA"/>
        </w:rPr>
        <w:t>Obowiązek zawarcia ubezpieczenia będzie uważany za spełniony w przypadku, gdy:</w:t>
      </w:r>
    </w:p>
    <w:p w14:paraId="5FD73B2D" w14:textId="77777777" w:rsidR="00963317" w:rsidRPr="00963317" w:rsidRDefault="00963317" w:rsidP="00963317">
      <w:pPr>
        <w:numPr>
          <w:ilvl w:val="1"/>
          <w:numId w:val="33"/>
        </w:numPr>
        <w:suppressAutoHyphens/>
        <w:autoSpaceDE w:val="0"/>
        <w:autoSpaceDN w:val="0"/>
        <w:spacing w:line="240" w:lineRule="atLeast"/>
        <w:ind w:left="567" w:hanging="283"/>
        <w:jc w:val="both"/>
        <w:rPr>
          <w:color w:val="000000"/>
          <w:sz w:val="22"/>
          <w:szCs w:val="22"/>
          <w:lang w:eastAsia="ar-SA"/>
        </w:rPr>
      </w:pPr>
      <w:r w:rsidRPr="00963317">
        <w:rPr>
          <w:color w:val="000000"/>
          <w:sz w:val="22"/>
          <w:szCs w:val="22"/>
          <w:lang w:eastAsia="ar-SA"/>
        </w:rPr>
        <w:t>Wykonawca przedłoży kopie umowy ubezpieczenia odpowiedzialności cywilnej (zwanej Polisą) oraz dowód opłaty składki należnej z tytułu polisy</w:t>
      </w:r>
      <w:r w:rsidRPr="00963317">
        <w:rPr>
          <w:sz w:val="22"/>
          <w:szCs w:val="22"/>
          <w:lang w:eastAsia="ar-SA"/>
        </w:rPr>
        <w:t>,</w:t>
      </w:r>
    </w:p>
    <w:p w14:paraId="5F06072F" w14:textId="77777777" w:rsidR="00963317" w:rsidRPr="00963317" w:rsidRDefault="00963317" w:rsidP="00963317">
      <w:pPr>
        <w:numPr>
          <w:ilvl w:val="1"/>
          <w:numId w:val="33"/>
        </w:numPr>
        <w:tabs>
          <w:tab w:val="num" w:pos="567"/>
          <w:tab w:val="num" w:pos="720"/>
        </w:tabs>
        <w:suppressAutoHyphens/>
        <w:ind w:left="567" w:hanging="283"/>
        <w:jc w:val="both"/>
        <w:rPr>
          <w:sz w:val="22"/>
          <w:szCs w:val="22"/>
          <w:lang w:eastAsia="ar-SA"/>
        </w:rPr>
      </w:pPr>
      <w:r w:rsidRPr="00963317">
        <w:rPr>
          <w:sz w:val="22"/>
          <w:szCs w:val="22"/>
          <w:lang w:eastAsia="ar-SA"/>
        </w:rPr>
        <w:t>okres ubezpieczenia obejmuje w całości okres realizacji przedmiotu niniejszej umowy, w przypadku posiadania okresowej Polisy OC, która wygasa w trakcie realizacji przedmiotu niniejszej umowy, Wykonawca zobowiązany jest nie później niż 14 dni przed wygaśnięciem okresu ubezpieczenia przedłożyć Zamawiającemu polisę ubezpieczenia odpowiedzialności cywilnej na kolejny okres</w:t>
      </w:r>
      <w:r w:rsidRPr="00963317">
        <w:rPr>
          <w:color w:val="000000"/>
          <w:sz w:val="22"/>
          <w:szCs w:val="22"/>
          <w:lang w:eastAsia="ar-SA"/>
        </w:rPr>
        <w:t>,</w:t>
      </w:r>
    </w:p>
    <w:p w14:paraId="054E8E1D" w14:textId="77777777" w:rsidR="00963317" w:rsidRPr="00963317" w:rsidRDefault="00963317" w:rsidP="00963317">
      <w:pPr>
        <w:numPr>
          <w:ilvl w:val="1"/>
          <w:numId w:val="33"/>
        </w:numPr>
        <w:tabs>
          <w:tab w:val="num" w:pos="567"/>
          <w:tab w:val="num" w:pos="720"/>
        </w:tabs>
        <w:suppressAutoHyphens/>
        <w:ind w:left="567" w:hanging="283"/>
        <w:jc w:val="both"/>
        <w:rPr>
          <w:sz w:val="22"/>
          <w:szCs w:val="22"/>
          <w:lang w:eastAsia="ar-SA"/>
        </w:rPr>
      </w:pPr>
      <w:r w:rsidRPr="00963317">
        <w:rPr>
          <w:sz w:val="22"/>
          <w:szCs w:val="22"/>
          <w:lang w:eastAsia="ar-SA"/>
        </w:rPr>
        <w:t>ubezpieczenie obejmuje także ochroną odpowiedzialność cywilną za szkody wyrządzone przez podwykonawców.</w:t>
      </w:r>
    </w:p>
    <w:p w14:paraId="31AEA190" w14:textId="77777777" w:rsidR="00963317" w:rsidRPr="00963317" w:rsidRDefault="00963317" w:rsidP="00963317">
      <w:pPr>
        <w:numPr>
          <w:ilvl w:val="0"/>
          <w:numId w:val="33"/>
        </w:numPr>
        <w:tabs>
          <w:tab w:val="num" w:pos="284"/>
        </w:tabs>
        <w:suppressAutoHyphens/>
        <w:ind w:left="284" w:hanging="284"/>
        <w:jc w:val="both"/>
        <w:rPr>
          <w:sz w:val="22"/>
          <w:szCs w:val="22"/>
          <w:lang w:eastAsia="ar-SA"/>
        </w:rPr>
      </w:pPr>
      <w:r w:rsidRPr="00963317">
        <w:rPr>
          <w:sz w:val="22"/>
          <w:szCs w:val="22"/>
          <w:lang w:eastAsia="ar-SA"/>
        </w:rPr>
        <w:t xml:space="preserve">Wykonawca zobowiązany jest do utrzymania ubezpieczenia odpowiedzialności cywilnej, spełniającego wyżej wymienione warunki, przez cały okres obowiązywania niniejszej umowy. </w:t>
      </w:r>
    </w:p>
    <w:p w14:paraId="1378DF8A" w14:textId="77777777" w:rsidR="00963317" w:rsidRDefault="00963317" w:rsidP="00963317">
      <w:pPr>
        <w:numPr>
          <w:ilvl w:val="0"/>
          <w:numId w:val="33"/>
        </w:numPr>
        <w:tabs>
          <w:tab w:val="num" w:pos="284"/>
        </w:tabs>
        <w:suppressAutoHyphens/>
        <w:ind w:left="284" w:hanging="284"/>
        <w:jc w:val="both"/>
        <w:rPr>
          <w:sz w:val="22"/>
          <w:szCs w:val="22"/>
          <w:lang w:eastAsia="ar-SA"/>
        </w:rPr>
      </w:pPr>
      <w:r w:rsidRPr="00963317">
        <w:rPr>
          <w:sz w:val="22"/>
          <w:szCs w:val="22"/>
          <w:lang w:eastAsia="ar-SA"/>
        </w:rPr>
        <w:t xml:space="preserve">Niezłożenie Polisy OC w terminie (najpóźniej w dniu podpisania niniejszej umowy), lub nieprzedłużenie w przypadku okresowej Polisy OC będzie podstawą do odstąpienia od niniejszej umowy z przyczyn leżących po stronie Wykonawcy. </w:t>
      </w:r>
    </w:p>
    <w:p w14:paraId="6B1654FB" w14:textId="2DBBED6D" w:rsidR="00963317" w:rsidRPr="00FE0AAF" w:rsidRDefault="00963317" w:rsidP="00963317">
      <w:pPr>
        <w:numPr>
          <w:ilvl w:val="0"/>
          <w:numId w:val="33"/>
        </w:numPr>
        <w:tabs>
          <w:tab w:val="num" w:pos="284"/>
        </w:tabs>
        <w:suppressAutoHyphens/>
        <w:ind w:left="284" w:hanging="284"/>
        <w:jc w:val="both"/>
        <w:rPr>
          <w:sz w:val="22"/>
          <w:szCs w:val="22"/>
          <w:lang w:eastAsia="ar-SA"/>
        </w:rPr>
      </w:pPr>
      <w:r w:rsidRPr="00FE0AAF">
        <w:rPr>
          <w:sz w:val="22"/>
          <w:szCs w:val="22"/>
          <w:lang w:eastAsia="ar-SA"/>
        </w:rPr>
        <w:t>Wykonawca zobowiązany jest do pokrycia wszelkich kwot nieuznanych przez zakład ubezpieczeń, w szczególności udziałów własnych, franszyz oraz limitów, do pełnej kwoty roszczenia poszkodowanego lub likwidacji zaistniałej szkody</w:t>
      </w:r>
      <w:r w:rsidR="00FE0AAF">
        <w:rPr>
          <w:sz w:val="22"/>
          <w:szCs w:val="22"/>
          <w:lang w:eastAsia="ar-SA"/>
        </w:rPr>
        <w:t>.</w:t>
      </w:r>
    </w:p>
    <w:p w14:paraId="38988FE8" w14:textId="77777777" w:rsidR="00963317" w:rsidRDefault="00963317" w:rsidP="00CF4BA1">
      <w:pPr>
        <w:rPr>
          <w:b/>
          <w:sz w:val="22"/>
          <w:szCs w:val="22"/>
        </w:rPr>
      </w:pPr>
    </w:p>
    <w:p w14:paraId="6B58ADDA" w14:textId="2601272C" w:rsidR="00C97CD2" w:rsidRPr="00C97CD2" w:rsidRDefault="00C97CD2" w:rsidP="00C97CD2">
      <w:pPr>
        <w:keepNext/>
        <w:suppressAutoHyphens/>
        <w:autoSpaceDE w:val="0"/>
        <w:ind w:left="2160" w:firstLine="2235"/>
        <w:jc w:val="both"/>
        <w:outlineLvl w:val="0"/>
        <w:rPr>
          <w:b/>
          <w:bCs/>
          <w:kern w:val="32"/>
          <w:szCs w:val="24"/>
          <w:lang w:eastAsia="ar-SA"/>
        </w:rPr>
      </w:pPr>
      <w:r w:rsidRPr="00C97CD2">
        <w:rPr>
          <w:b/>
          <w:bCs/>
          <w:kern w:val="32"/>
          <w:sz w:val="22"/>
          <w:szCs w:val="22"/>
          <w:lang w:eastAsia="ar-SA"/>
        </w:rPr>
        <w:lastRenderedPageBreak/>
        <w:t>§</w:t>
      </w:r>
      <w:r>
        <w:rPr>
          <w:b/>
          <w:bCs/>
          <w:kern w:val="32"/>
          <w:sz w:val="22"/>
          <w:szCs w:val="22"/>
          <w:lang w:eastAsia="ar-SA"/>
        </w:rPr>
        <w:t>9</w:t>
      </w:r>
    </w:p>
    <w:p w14:paraId="44128200" w14:textId="77777777" w:rsidR="00C97CD2" w:rsidRPr="00C97CD2" w:rsidRDefault="00C97CD2" w:rsidP="00C97CD2">
      <w:pPr>
        <w:keepNext/>
        <w:keepLines/>
        <w:tabs>
          <w:tab w:val="left" w:pos="426"/>
        </w:tabs>
        <w:suppressAutoHyphens/>
        <w:autoSpaceDE w:val="0"/>
        <w:ind w:left="425" w:hanging="425"/>
        <w:jc w:val="center"/>
        <w:rPr>
          <w:b/>
          <w:caps/>
          <w:sz w:val="22"/>
          <w:szCs w:val="22"/>
          <w:lang w:eastAsia="ar-SA"/>
        </w:rPr>
      </w:pPr>
      <w:r w:rsidRPr="00C97CD2">
        <w:rPr>
          <w:b/>
          <w:caps/>
          <w:sz w:val="22"/>
          <w:szCs w:val="22"/>
          <w:lang w:eastAsia="ar-SA"/>
        </w:rPr>
        <w:t>ZABEZPIECZENIE NALEŻYTEGO WYKONANIA UMOWY</w:t>
      </w:r>
    </w:p>
    <w:p w14:paraId="151212F1" w14:textId="1DCA822F" w:rsidR="00C97CD2" w:rsidRPr="00C97CD2" w:rsidRDefault="00C97CD2" w:rsidP="00C97CD2">
      <w:pPr>
        <w:numPr>
          <w:ilvl w:val="0"/>
          <w:numId w:val="34"/>
        </w:numPr>
        <w:tabs>
          <w:tab w:val="left" w:pos="284"/>
        </w:tabs>
        <w:suppressAutoHyphens/>
        <w:autoSpaceDE w:val="0"/>
        <w:ind w:left="284" w:right="-49" w:hanging="284"/>
        <w:contextualSpacing/>
        <w:jc w:val="both"/>
        <w:rPr>
          <w:sz w:val="22"/>
          <w:szCs w:val="22"/>
          <w:lang w:eastAsia="en-US"/>
        </w:rPr>
      </w:pPr>
      <w:r w:rsidRPr="00C97CD2">
        <w:rPr>
          <w:sz w:val="22"/>
          <w:szCs w:val="22"/>
          <w:lang w:eastAsia="en-US"/>
        </w:rPr>
        <w:t xml:space="preserve">Wykonawca wniósł Zamawiającemu przed podpisaniem niniejszej umowy zabezpieczenie należytego wykonania umowy w wysokości 5 % ceny całkowitej podanej w ofercie tj. w wysokości: </w:t>
      </w:r>
      <w:r>
        <w:rPr>
          <w:b/>
          <w:bCs/>
          <w:sz w:val="22"/>
          <w:szCs w:val="22"/>
          <w:lang w:eastAsia="en-US"/>
        </w:rPr>
        <w:t>……………</w:t>
      </w:r>
      <w:r w:rsidR="000C050D">
        <w:rPr>
          <w:b/>
          <w:bCs/>
          <w:sz w:val="22"/>
          <w:szCs w:val="22"/>
          <w:lang w:eastAsia="en-US"/>
        </w:rPr>
        <w:t>……</w:t>
      </w:r>
      <w:r>
        <w:rPr>
          <w:b/>
          <w:bCs/>
          <w:sz w:val="22"/>
          <w:szCs w:val="22"/>
          <w:lang w:eastAsia="en-US"/>
        </w:rPr>
        <w:t>.</w:t>
      </w:r>
      <w:r w:rsidRPr="00C97CD2">
        <w:rPr>
          <w:sz w:val="22"/>
          <w:szCs w:val="22"/>
          <w:lang w:eastAsia="en-US"/>
        </w:rPr>
        <w:t xml:space="preserve"> zł (słownie złotych:</w:t>
      </w:r>
      <w:r w:rsidRPr="00C97CD2">
        <w:rPr>
          <w:rFonts w:ascii="Arial" w:hAnsi="Arial" w:cs="Arial"/>
          <w:b/>
          <w:sz w:val="18"/>
          <w:szCs w:val="18"/>
        </w:rPr>
        <w:t xml:space="preserve"> </w:t>
      </w:r>
      <w:r>
        <w:rPr>
          <w:bCs/>
          <w:sz w:val="22"/>
          <w:szCs w:val="22"/>
          <w:lang w:eastAsia="en-US"/>
        </w:rPr>
        <w:t>……………………………………………</w:t>
      </w:r>
      <w:r w:rsidRPr="00C97CD2">
        <w:rPr>
          <w:sz w:val="22"/>
          <w:szCs w:val="22"/>
          <w:lang w:eastAsia="en-US"/>
        </w:rPr>
        <w:t xml:space="preserve">) w formie </w:t>
      </w:r>
      <w:r>
        <w:rPr>
          <w:sz w:val="22"/>
          <w:szCs w:val="22"/>
          <w:lang w:eastAsia="en-US"/>
        </w:rPr>
        <w:t>…………………</w:t>
      </w:r>
      <w:r w:rsidR="000C050D">
        <w:rPr>
          <w:sz w:val="22"/>
          <w:szCs w:val="22"/>
          <w:lang w:eastAsia="en-US"/>
        </w:rPr>
        <w:t>……</w:t>
      </w:r>
      <w:r w:rsidRPr="00C97CD2">
        <w:rPr>
          <w:sz w:val="22"/>
          <w:szCs w:val="22"/>
          <w:lang w:eastAsia="en-US"/>
        </w:rPr>
        <w:t xml:space="preserve">. </w:t>
      </w:r>
    </w:p>
    <w:p w14:paraId="716D7254" w14:textId="42CCB2C9" w:rsidR="00C97CD2" w:rsidRPr="00C97CD2" w:rsidRDefault="00C97CD2" w:rsidP="00C97CD2">
      <w:pPr>
        <w:numPr>
          <w:ilvl w:val="0"/>
          <w:numId w:val="34"/>
        </w:numPr>
        <w:tabs>
          <w:tab w:val="left" w:pos="284"/>
        </w:tabs>
        <w:suppressAutoHyphens/>
        <w:autoSpaceDE w:val="0"/>
        <w:ind w:left="284" w:right="-51" w:hanging="284"/>
        <w:contextualSpacing/>
        <w:jc w:val="both"/>
        <w:rPr>
          <w:sz w:val="22"/>
          <w:szCs w:val="22"/>
          <w:lang w:eastAsia="en-US"/>
        </w:rPr>
      </w:pPr>
      <w:r w:rsidRPr="00C97CD2">
        <w:rPr>
          <w:sz w:val="22"/>
          <w:szCs w:val="22"/>
          <w:lang w:eastAsia="en-US"/>
        </w:rPr>
        <w:t xml:space="preserve">Wniesione zabezpieczenie przeznaczone </w:t>
      </w:r>
      <w:r w:rsidR="000C050D" w:rsidRPr="00C97CD2">
        <w:rPr>
          <w:sz w:val="22"/>
          <w:szCs w:val="22"/>
          <w:lang w:eastAsia="en-US"/>
        </w:rPr>
        <w:t>jest na</w:t>
      </w:r>
      <w:r w:rsidRPr="00C97CD2">
        <w:rPr>
          <w:sz w:val="22"/>
          <w:szCs w:val="22"/>
          <w:lang w:eastAsia="en-US"/>
        </w:rPr>
        <w:t xml:space="preserve"> zabezpieczenie roszczeń z tytułu niewykonania lub nienależytego wykonania umowy. </w:t>
      </w:r>
    </w:p>
    <w:p w14:paraId="0EC7E4FF" w14:textId="77777777" w:rsidR="00C97CD2" w:rsidRPr="00C97CD2" w:rsidRDefault="00C97CD2" w:rsidP="00C97CD2">
      <w:pPr>
        <w:numPr>
          <w:ilvl w:val="0"/>
          <w:numId w:val="34"/>
        </w:numPr>
        <w:tabs>
          <w:tab w:val="left" w:pos="284"/>
        </w:tabs>
        <w:suppressAutoHyphens/>
        <w:autoSpaceDE w:val="0"/>
        <w:ind w:left="284" w:right="-51" w:hanging="284"/>
        <w:contextualSpacing/>
        <w:jc w:val="both"/>
        <w:rPr>
          <w:sz w:val="22"/>
          <w:szCs w:val="22"/>
          <w:lang w:eastAsia="en-US"/>
        </w:rPr>
      </w:pPr>
      <w:r w:rsidRPr="00C97CD2">
        <w:rPr>
          <w:sz w:val="22"/>
          <w:szCs w:val="22"/>
          <w:lang w:eastAsia="en-US"/>
        </w:rPr>
        <w:t xml:space="preserve">Zwrot zabezpieczenia przez Zamawiającego nastąpi w niżej podanych wysokościach i terminach: </w:t>
      </w:r>
    </w:p>
    <w:p w14:paraId="25A8D471" w14:textId="40A455FA" w:rsidR="00C97CD2" w:rsidRPr="00C97CD2" w:rsidRDefault="00C97CD2" w:rsidP="00C97CD2">
      <w:pPr>
        <w:numPr>
          <w:ilvl w:val="0"/>
          <w:numId w:val="36"/>
        </w:numPr>
        <w:suppressAutoHyphens/>
        <w:autoSpaceDE w:val="0"/>
        <w:ind w:left="567" w:right="-51" w:hanging="283"/>
        <w:jc w:val="both"/>
        <w:rPr>
          <w:sz w:val="22"/>
          <w:szCs w:val="22"/>
          <w:lang w:eastAsia="en-US"/>
        </w:rPr>
      </w:pPr>
      <w:r w:rsidRPr="00C97CD2">
        <w:rPr>
          <w:sz w:val="22"/>
          <w:szCs w:val="22"/>
          <w:lang w:eastAsia="en-US"/>
        </w:rPr>
        <w:t>70% warto</w:t>
      </w:r>
      <w:r w:rsidRPr="00C97CD2">
        <w:rPr>
          <w:rFonts w:eastAsia="Calibri"/>
          <w:sz w:val="22"/>
          <w:szCs w:val="22"/>
          <w:lang w:eastAsia="en-US"/>
        </w:rPr>
        <w:t>ś</w:t>
      </w:r>
      <w:r w:rsidRPr="00C97CD2">
        <w:rPr>
          <w:sz w:val="22"/>
          <w:szCs w:val="22"/>
          <w:lang w:eastAsia="en-US"/>
        </w:rPr>
        <w:t xml:space="preserve">ci wniesionego zabezpieczenia </w:t>
      </w:r>
      <w:r w:rsidR="00502E59" w:rsidRPr="00502E59">
        <w:rPr>
          <w:sz w:val="22"/>
          <w:szCs w:val="22"/>
          <w:lang w:eastAsia="en-US"/>
        </w:rPr>
        <w:t xml:space="preserve">zostanie zwrócone w terminie 30 dni od daty podpisania </w:t>
      </w:r>
      <w:bookmarkStart w:id="5" w:name="_Hlk208295610"/>
      <w:r w:rsidR="00502E59" w:rsidRPr="00502E59">
        <w:rPr>
          <w:sz w:val="22"/>
          <w:szCs w:val="22"/>
          <w:lang w:eastAsia="en-US"/>
        </w:rPr>
        <w:t>protokołu odbioru końcowego wykonania przedmiotu niniejszej umowy</w:t>
      </w:r>
      <w:bookmarkEnd w:id="5"/>
      <w:r w:rsidRPr="00C97CD2">
        <w:rPr>
          <w:sz w:val="22"/>
          <w:szCs w:val="22"/>
          <w:lang w:eastAsia="en-US"/>
        </w:rPr>
        <w:t>,</w:t>
      </w:r>
    </w:p>
    <w:p w14:paraId="58EAC9AB" w14:textId="4288E126" w:rsidR="00C97CD2" w:rsidRPr="00C97CD2" w:rsidRDefault="00C97CD2" w:rsidP="00C97CD2">
      <w:pPr>
        <w:numPr>
          <w:ilvl w:val="0"/>
          <w:numId w:val="36"/>
        </w:numPr>
        <w:suppressAutoHyphens/>
        <w:autoSpaceDE w:val="0"/>
        <w:ind w:left="567" w:right="-51" w:hanging="283"/>
        <w:jc w:val="both"/>
        <w:rPr>
          <w:sz w:val="22"/>
          <w:szCs w:val="22"/>
          <w:lang w:eastAsia="en-US"/>
        </w:rPr>
      </w:pPr>
      <w:r w:rsidRPr="00C97CD2">
        <w:rPr>
          <w:sz w:val="22"/>
          <w:szCs w:val="22"/>
          <w:lang w:eastAsia="en-US"/>
        </w:rPr>
        <w:t>30% warto</w:t>
      </w:r>
      <w:r w:rsidRPr="00C97CD2">
        <w:rPr>
          <w:rFonts w:eastAsia="Calibri"/>
          <w:sz w:val="22"/>
          <w:szCs w:val="22"/>
          <w:lang w:eastAsia="en-US"/>
        </w:rPr>
        <w:t>ś</w:t>
      </w:r>
      <w:r w:rsidRPr="00C97CD2">
        <w:rPr>
          <w:sz w:val="22"/>
          <w:szCs w:val="22"/>
          <w:lang w:eastAsia="en-US"/>
        </w:rPr>
        <w:t xml:space="preserve">ci wniesionego zabezpieczenia </w:t>
      </w:r>
      <w:r w:rsidR="00502E59">
        <w:rPr>
          <w:sz w:val="22"/>
          <w:szCs w:val="22"/>
          <w:lang w:eastAsia="en-US"/>
        </w:rPr>
        <w:t>zostanie zwrócone</w:t>
      </w:r>
      <w:r w:rsidRPr="00C97CD2">
        <w:rPr>
          <w:sz w:val="22"/>
          <w:szCs w:val="22"/>
          <w:lang w:eastAsia="en-US"/>
        </w:rPr>
        <w:t xml:space="preserve"> w terminie 15 dni po upływie okresu r</w:t>
      </w:r>
      <w:r w:rsidRPr="00C97CD2">
        <w:rPr>
          <w:rFonts w:eastAsia="Calibri"/>
          <w:sz w:val="22"/>
          <w:szCs w:val="22"/>
          <w:lang w:eastAsia="en-US"/>
        </w:rPr>
        <w:t>ę</w:t>
      </w:r>
      <w:r w:rsidRPr="00C97CD2">
        <w:rPr>
          <w:sz w:val="22"/>
          <w:szCs w:val="22"/>
          <w:lang w:eastAsia="en-US"/>
        </w:rPr>
        <w:t xml:space="preserve">kojmi za wady. </w:t>
      </w:r>
    </w:p>
    <w:p w14:paraId="42477E10" w14:textId="77777777" w:rsidR="00C97CD2" w:rsidRPr="00C97CD2" w:rsidRDefault="00C97CD2" w:rsidP="00C97CD2">
      <w:pPr>
        <w:numPr>
          <w:ilvl w:val="0"/>
          <w:numId w:val="34"/>
        </w:numPr>
        <w:suppressAutoHyphens/>
        <w:autoSpaceDE w:val="0"/>
        <w:ind w:left="284" w:right="-51" w:hanging="284"/>
        <w:contextualSpacing/>
        <w:jc w:val="both"/>
        <w:rPr>
          <w:sz w:val="22"/>
          <w:szCs w:val="22"/>
          <w:lang w:eastAsia="en-US"/>
        </w:rPr>
      </w:pPr>
      <w:r w:rsidRPr="00C97CD2">
        <w:rPr>
          <w:sz w:val="22"/>
          <w:szCs w:val="22"/>
          <w:lang w:eastAsia="en-US"/>
        </w:rPr>
        <w:t>W przypadku zabezpieczenia w formie gwarancji lub poręczenia, okres ich obowiązywania nie może być krótszy niż:</w:t>
      </w:r>
    </w:p>
    <w:p w14:paraId="4BBBF697" w14:textId="362438F7" w:rsidR="00C97CD2" w:rsidRPr="00C97CD2" w:rsidRDefault="00C97CD2" w:rsidP="00C97CD2">
      <w:pPr>
        <w:numPr>
          <w:ilvl w:val="1"/>
          <w:numId w:val="35"/>
        </w:numPr>
        <w:suppressAutoHyphens/>
        <w:autoSpaceDE w:val="0"/>
        <w:ind w:left="567" w:right="-49" w:hanging="283"/>
        <w:contextualSpacing/>
        <w:jc w:val="both"/>
        <w:rPr>
          <w:sz w:val="22"/>
          <w:szCs w:val="22"/>
          <w:lang w:eastAsia="en-US"/>
        </w:rPr>
      </w:pPr>
      <w:r w:rsidRPr="00C97CD2">
        <w:rPr>
          <w:sz w:val="22"/>
          <w:szCs w:val="22"/>
          <w:lang w:eastAsia="en-US"/>
        </w:rPr>
        <w:t xml:space="preserve">z tytułu należytego wykonania umowy – 30 dni </w:t>
      </w:r>
      <w:r w:rsidR="008D3FAB" w:rsidRPr="008D3FAB">
        <w:rPr>
          <w:sz w:val="22"/>
          <w:szCs w:val="22"/>
          <w:lang w:eastAsia="en-US"/>
        </w:rPr>
        <w:t>od dnia zatwierdzenia przez Zamawiającego protokołu odbioru końcowego wykonania przedmiotu niniejszej umowy</w:t>
      </w:r>
      <w:r w:rsidRPr="00C97CD2">
        <w:rPr>
          <w:sz w:val="22"/>
          <w:szCs w:val="22"/>
          <w:lang w:eastAsia="en-US"/>
        </w:rPr>
        <w:t>,</w:t>
      </w:r>
    </w:p>
    <w:p w14:paraId="04EFE357" w14:textId="77777777" w:rsidR="00C97CD2" w:rsidRPr="00C97CD2" w:rsidRDefault="00C97CD2" w:rsidP="00C97CD2">
      <w:pPr>
        <w:numPr>
          <w:ilvl w:val="1"/>
          <w:numId w:val="35"/>
        </w:numPr>
        <w:suppressAutoHyphens/>
        <w:autoSpaceDE w:val="0"/>
        <w:ind w:left="567" w:right="-49" w:hanging="283"/>
        <w:contextualSpacing/>
        <w:jc w:val="both"/>
        <w:rPr>
          <w:sz w:val="22"/>
          <w:szCs w:val="22"/>
          <w:lang w:eastAsia="en-US"/>
        </w:rPr>
      </w:pPr>
      <w:r w:rsidRPr="00C97CD2">
        <w:rPr>
          <w:sz w:val="22"/>
          <w:szCs w:val="22"/>
          <w:lang w:eastAsia="en-US"/>
        </w:rPr>
        <w:t xml:space="preserve">z tytułu roszczeń Zamawiającego wynikających z rękojmi – 15 dni od dnia upływu okresu rękojmi za wady.   </w:t>
      </w:r>
    </w:p>
    <w:p w14:paraId="01F123FA" w14:textId="6FCA3777" w:rsidR="00C97CD2" w:rsidRPr="00C97CD2" w:rsidRDefault="00C97CD2" w:rsidP="00C97CD2">
      <w:pPr>
        <w:keepLines/>
        <w:numPr>
          <w:ilvl w:val="0"/>
          <w:numId w:val="34"/>
        </w:numPr>
        <w:tabs>
          <w:tab w:val="left" w:pos="708"/>
        </w:tabs>
        <w:suppressAutoHyphens/>
        <w:autoSpaceDE w:val="0"/>
        <w:ind w:left="284" w:hanging="284"/>
        <w:jc w:val="both"/>
        <w:outlineLvl w:val="1"/>
        <w:rPr>
          <w:rFonts w:cs="Arial"/>
          <w:spacing w:val="-2"/>
          <w:sz w:val="22"/>
          <w:szCs w:val="22"/>
          <w:lang w:eastAsia="ar-SA"/>
        </w:rPr>
      </w:pPr>
      <w:r w:rsidRPr="00C97CD2">
        <w:rPr>
          <w:rFonts w:cs="Arial"/>
          <w:spacing w:val="-2"/>
          <w:sz w:val="22"/>
          <w:szCs w:val="22"/>
          <w:lang w:eastAsia="ar-SA"/>
        </w:rPr>
        <w:t>W przypadku przedłużania terminu wskazanego w §2</w:t>
      </w:r>
      <w:r w:rsidR="008D3FAB">
        <w:rPr>
          <w:rFonts w:cs="Arial"/>
          <w:spacing w:val="-2"/>
          <w:sz w:val="22"/>
          <w:szCs w:val="22"/>
          <w:lang w:eastAsia="ar-SA"/>
        </w:rPr>
        <w:t xml:space="preserve"> ust. 1</w:t>
      </w:r>
      <w:r w:rsidRPr="00C97CD2">
        <w:rPr>
          <w:rFonts w:cs="Arial"/>
          <w:spacing w:val="-2"/>
          <w:sz w:val="22"/>
          <w:szCs w:val="22"/>
          <w:lang w:eastAsia="ar-SA"/>
        </w:rPr>
        <w:t xml:space="preserve"> </w:t>
      </w:r>
      <w:r w:rsidR="001E144E">
        <w:rPr>
          <w:rFonts w:cs="Arial"/>
          <w:spacing w:val="-2"/>
          <w:sz w:val="22"/>
          <w:szCs w:val="22"/>
          <w:lang w:eastAsia="ar-SA"/>
        </w:rPr>
        <w:t xml:space="preserve">niniejszej </w:t>
      </w:r>
      <w:r w:rsidR="006C1F1A">
        <w:rPr>
          <w:rFonts w:cs="Arial"/>
          <w:spacing w:val="-2"/>
          <w:sz w:val="22"/>
          <w:szCs w:val="22"/>
          <w:lang w:eastAsia="ar-SA"/>
        </w:rPr>
        <w:t>u</w:t>
      </w:r>
      <w:r w:rsidRPr="00C97CD2">
        <w:rPr>
          <w:rFonts w:cs="Arial"/>
          <w:spacing w:val="-2"/>
          <w:sz w:val="22"/>
          <w:szCs w:val="22"/>
          <w:lang w:eastAsia="ar-SA"/>
        </w:rPr>
        <w:t>mowy skutkującego tym, że okres obowiązywania gwarancji bankowej, ubezpieczeniowej lub poręczenia byłby krótszy, aniżeli terminy wynikające z ust. 4 niniejszego paragrafu, Wykonawca  zobowiązany jest do przedłużenia okresu obowiązywania zabezpieczenia w taki sposób, aby pokrywał się z terminem wynikającym z ust. 4 niniejszego paragrafu i przedłożenia Zamawiającemu dokumentu potwierdzającego takie przedłużenie najpóźniej w terminie 7 dni.</w:t>
      </w:r>
    </w:p>
    <w:p w14:paraId="1AFDD71C" w14:textId="77777777" w:rsidR="00C97CD2" w:rsidRPr="00C97CD2" w:rsidRDefault="00C97CD2" w:rsidP="00C97CD2">
      <w:pPr>
        <w:keepLines/>
        <w:numPr>
          <w:ilvl w:val="0"/>
          <w:numId w:val="34"/>
        </w:numPr>
        <w:tabs>
          <w:tab w:val="left" w:pos="708"/>
        </w:tabs>
        <w:suppressAutoHyphens/>
        <w:autoSpaceDE w:val="0"/>
        <w:ind w:left="284" w:hanging="284"/>
        <w:jc w:val="both"/>
        <w:outlineLvl w:val="1"/>
        <w:rPr>
          <w:rFonts w:cs="Arial"/>
          <w:bCs/>
          <w:spacing w:val="-2"/>
          <w:sz w:val="22"/>
          <w:szCs w:val="22"/>
          <w:shd w:val="clear" w:color="auto" w:fill="FFFFFF"/>
          <w:lang w:eastAsia="ar-SA"/>
        </w:rPr>
      </w:pPr>
      <w:r w:rsidRPr="00C97CD2">
        <w:rPr>
          <w:rFonts w:cs="Arial"/>
          <w:bCs/>
          <w:sz w:val="22"/>
          <w:szCs w:val="22"/>
          <w:shd w:val="clear" w:color="auto" w:fill="FFFFFF"/>
          <w:lang w:eastAsia="ar-SA"/>
        </w:rPr>
        <w:t xml:space="preserve">Zgodnie z art. 452 ust. 8 ustawy </w:t>
      </w:r>
      <w:proofErr w:type="spellStart"/>
      <w:r w:rsidRPr="00C97CD2">
        <w:rPr>
          <w:rFonts w:cs="Arial"/>
          <w:bCs/>
          <w:sz w:val="22"/>
          <w:szCs w:val="22"/>
          <w:shd w:val="clear" w:color="auto" w:fill="FFFFFF"/>
          <w:lang w:eastAsia="ar-SA"/>
        </w:rPr>
        <w:t>pzp</w:t>
      </w:r>
      <w:proofErr w:type="spellEnd"/>
      <w:r w:rsidRPr="00C97CD2">
        <w:rPr>
          <w:rFonts w:cs="Arial"/>
          <w:bCs/>
          <w:sz w:val="22"/>
          <w:szCs w:val="22"/>
          <w:shd w:val="clear" w:color="auto" w:fill="FFFFFF"/>
          <w:lang w:eastAsia="ar-SA"/>
        </w:rPr>
        <w:t>, Wykonawca zobowiązuje się do przedłużenia wniesionego zabezpieczenia lub wniesienia nowego zabezpieczenia na kolejne okresy.</w:t>
      </w:r>
    </w:p>
    <w:p w14:paraId="173203E0" w14:textId="381B01DB" w:rsidR="00C97CD2" w:rsidRPr="00C97CD2" w:rsidRDefault="00C97CD2" w:rsidP="00C97CD2">
      <w:pPr>
        <w:keepLines/>
        <w:numPr>
          <w:ilvl w:val="0"/>
          <w:numId w:val="34"/>
        </w:numPr>
        <w:tabs>
          <w:tab w:val="left" w:pos="708"/>
        </w:tabs>
        <w:suppressAutoHyphens/>
        <w:autoSpaceDE w:val="0"/>
        <w:ind w:left="284" w:hanging="284"/>
        <w:jc w:val="both"/>
        <w:outlineLvl w:val="1"/>
        <w:rPr>
          <w:rFonts w:cs="Arial"/>
          <w:bCs/>
          <w:spacing w:val="-2"/>
          <w:sz w:val="22"/>
          <w:szCs w:val="22"/>
          <w:shd w:val="clear" w:color="auto" w:fill="FFFFFF"/>
          <w:lang w:eastAsia="ar-SA"/>
        </w:rPr>
      </w:pPr>
      <w:r w:rsidRPr="00C97CD2">
        <w:rPr>
          <w:rFonts w:cs="Arial"/>
          <w:bCs/>
          <w:sz w:val="22"/>
          <w:szCs w:val="22"/>
          <w:shd w:val="clear" w:color="auto" w:fill="FFFFFF"/>
          <w:lang w:eastAsia="ar-SA"/>
        </w:rPr>
        <w:t xml:space="preserve">W przypadku nieprzedłużenia lub niewniesienia nowego zabezpieczenia najpóźniej na 30 </w:t>
      </w:r>
      <w:r w:rsidR="000C050D" w:rsidRPr="00C97CD2">
        <w:rPr>
          <w:rFonts w:cs="Arial"/>
          <w:bCs/>
          <w:sz w:val="22"/>
          <w:szCs w:val="22"/>
          <w:shd w:val="clear" w:color="auto" w:fill="FFFFFF"/>
          <w:lang w:eastAsia="ar-SA"/>
        </w:rPr>
        <w:t>dni przed</w:t>
      </w:r>
      <w:r w:rsidRPr="00C97CD2">
        <w:rPr>
          <w:rFonts w:cs="Arial"/>
          <w:bCs/>
          <w:sz w:val="22"/>
          <w:szCs w:val="22"/>
          <w:shd w:val="clear" w:color="auto" w:fill="FFFFFF"/>
          <w:lang w:eastAsia="ar-SA"/>
        </w:rPr>
        <w:t xml:space="preserve"> upływem terminu ważności dotychczasowego zabezpieczenia wniesionego w innej formie niż </w:t>
      </w:r>
      <w:r>
        <w:rPr>
          <w:rFonts w:cs="Arial"/>
          <w:bCs/>
          <w:sz w:val="22"/>
          <w:szCs w:val="22"/>
          <w:shd w:val="clear" w:color="auto" w:fill="FFFFFF"/>
          <w:lang w:eastAsia="ar-SA"/>
        </w:rPr>
        <w:br/>
      </w:r>
      <w:r w:rsidRPr="00C97CD2">
        <w:rPr>
          <w:rFonts w:cs="Arial"/>
          <w:bCs/>
          <w:sz w:val="22"/>
          <w:szCs w:val="22"/>
          <w:shd w:val="clear" w:color="auto" w:fill="FFFFFF"/>
          <w:lang w:eastAsia="ar-SA"/>
        </w:rPr>
        <w:t xml:space="preserve">w pieniądzu, Zamawiający zmieni formę na zabezpieczenie w pieniądzu, poprzez wypłatę kwoty </w:t>
      </w:r>
      <w:r>
        <w:rPr>
          <w:rFonts w:cs="Arial"/>
          <w:bCs/>
          <w:sz w:val="22"/>
          <w:szCs w:val="22"/>
          <w:shd w:val="clear" w:color="auto" w:fill="FFFFFF"/>
          <w:lang w:eastAsia="ar-SA"/>
        </w:rPr>
        <w:br/>
      </w:r>
      <w:r w:rsidRPr="00C97CD2">
        <w:rPr>
          <w:rFonts w:cs="Arial"/>
          <w:bCs/>
          <w:sz w:val="22"/>
          <w:szCs w:val="22"/>
          <w:shd w:val="clear" w:color="auto" w:fill="FFFFFF"/>
          <w:lang w:eastAsia="ar-SA"/>
        </w:rPr>
        <w:t>z dotychczasowego zabezpieczenia.</w:t>
      </w:r>
    </w:p>
    <w:p w14:paraId="2DC0897F" w14:textId="2E0849E7" w:rsidR="00C97CD2" w:rsidRPr="00C97CD2" w:rsidRDefault="00C97CD2" w:rsidP="00C97CD2">
      <w:pPr>
        <w:keepLines/>
        <w:numPr>
          <w:ilvl w:val="0"/>
          <w:numId w:val="34"/>
        </w:numPr>
        <w:tabs>
          <w:tab w:val="left" w:pos="708"/>
        </w:tabs>
        <w:suppressAutoHyphens/>
        <w:autoSpaceDE w:val="0"/>
        <w:ind w:left="284" w:hanging="284"/>
        <w:jc w:val="both"/>
        <w:outlineLvl w:val="1"/>
        <w:rPr>
          <w:rFonts w:cs="Arial"/>
          <w:bCs/>
          <w:spacing w:val="-2"/>
          <w:sz w:val="22"/>
          <w:szCs w:val="22"/>
          <w:shd w:val="clear" w:color="auto" w:fill="FFFFFF"/>
          <w:lang w:eastAsia="ar-SA"/>
        </w:rPr>
      </w:pPr>
      <w:r w:rsidRPr="00C97CD2">
        <w:rPr>
          <w:bCs/>
          <w:sz w:val="22"/>
          <w:szCs w:val="22"/>
          <w:shd w:val="clear" w:color="auto" w:fill="FFFFFF"/>
          <w:lang w:eastAsia="ar-SA"/>
        </w:rPr>
        <w:t>Zapisy zawarte w ust. 6 i 7 niniejszego paragrafu stosuje się, jeżeli okres na jaki ma zostać wniesione zabezpieczenie przekracza 5 lat, a Wykonawca wnosi zabezpieczenie w formie innej niż w pieniądzu, na okres nie krótszy niż 5 lat</w:t>
      </w:r>
      <w:r>
        <w:rPr>
          <w:bCs/>
          <w:sz w:val="22"/>
          <w:szCs w:val="22"/>
          <w:shd w:val="clear" w:color="auto" w:fill="FFFFFF"/>
          <w:lang w:eastAsia="ar-SA"/>
        </w:rPr>
        <w:t>.</w:t>
      </w:r>
    </w:p>
    <w:p w14:paraId="785583CF" w14:textId="77777777" w:rsidR="00C97CD2" w:rsidRDefault="00C97CD2" w:rsidP="00CF4BA1">
      <w:pPr>
        <w:rPr>
          <w:b/>
          <w:sz w:val="22"/>
          <w:szCs w:val="22"/>
        </w:rPr>
      </w:pPr>
    </w:p>
    <w:p w14:paraId="3F364F84" w14:textId="084F8CE6" w:rsidR="00A51A58" w:rsidRDefault="00A51A58" w:rsidP="00A51A58">
      <w:pPr>
        <w:jc w:val="center"/>
        <w:rPr>
          <w:b/>
          <w:sz w:val="22"/>
          <w:szCs w:val="22"/>
        </w:rPr>
      </w:pPr>
      <w:r>
        <w:rPr>
          <w:b/>
          <w:sz w:val="22"/>
          <w:szCs w:val="22"/>
        </w:rPr>
        <w:t>§</w:t>
      </w:r>
      <w:r w:rsidR="00C4568D">
        <w:rPr>
          <w:b/>
          <w:sz w:val="22"/>
          <w:szCs w:val="22"/>
        </w:rPr>
        <w:t>10</w:t>
      </w:r>
    </w:p>
    <w:p w14:paraId="219559AA" w14:textId="77777777" w:rsidR="00A51A58" w:rsidRPr="0063326E" w:rsidRDefault="00A51A58" w:rsidP="00A51A58">
      <w:pPr>
        <w:jc w:val="center"/>
        <w:rPr>
          <w:b/>
          <w:bCs/>
          <w:sz w:val="22"/>
          <w:szCs w:val="22"/>
        </w:rPr>
      </w:pPr>
      <w:r w:rsidRPr="0063326E">
        <w:rPr>
          <w:b/>
          <w:bCs/>
          <w:sz w:val="22"/>
          <w:szCs w:val="22"/>
        </w:rPr>
        <w:t>Przetwarzanie danych osobowych</w:t>
      </w:r>
    </w:p>
    <w:p w14:paraId="799D9902" w14:textId="75DDFF1F" w:rsidR="00A51A58" w:rsidRPr="0063326E" w:rsidRDefault="00A51A58" w:rsidP="00A51A58">
      <w:pPr>
        <w:numPr>
          <w:ilvl w:val="0"/>
          <w:numId w:val="18"/>
        </w:numPr>
        <w:tabs>
          <w:tab w:val="clear" w:pos="425"/>
          <w:tab w:val="right" w:pos="440"/>
        </w:tabs>
        <w:suppressAutoHyphens/>
        <w:autoSpaceDE w:val="0"/>
        <w:autoSpaceDN w:val="0"/>
        <w:jc w:val="both"/>
        <w:textAlignment w:val="baseline"/>
        <w:rPr>
          <w:sz w:val="22"/>
          <w:szCs w:val="22"/>
          <w:lang w:eastAsia="en-US"/>
        </w:rPr>
      </w:pPr>
      <w:bookmarkStart w:id="6" w:name="_Hlk135740727"/>
      <w:r w:rsidRPr="0063326E">
        <w:rPr>
          <w:sz w:val="22"/>
          <w:szCs w:val="22"/>
          <w:lang w:eastAsia="en-US"/>
        </w:rPr>
        <w:t xml:space="preserve">Przetwarzanie danych osobowych z tytułu realizacji niniejszej </w:t>
      </w:r>
      <w:r w:rsidR="00C62FE9">
        <w:rPr>
          <w:sz w:val="22"/>
          <w:szCs w:val="22"/>
          <w:lang w:eastAsia="en-US"/>
        </w:rPr>
        <w:t>u</w:t>
      </w:r>
      <w:r w:rsidRPr="0063326E">
        <w:rPr>
          <w:sz w:val="22"/>
          <w:szCs w:val="22"/>
          <w:lang w:eastAsia="en-US"/>
        </w:rPr>
        <w:t xml:space="preserve">mowy odbywać się będzie zgodnie z powszechnie obowiązującymi przepisami, w tym z rozporządzeniem Parlamentu Europejskiego i Rady (UE) 2016/679 z dnia 27 kwietnia 2016 r. w sprawie ochrony osób fizycznych w związku </w:t>
      </w:r>
      <w:r w:rsidR="000E1570">
        <w:rPr>
          <w:sz w:val="22"/>
          <w:szCs w:val="22"/>
          <w:lang w:eastAsia="en-US"/>
        </w:rPr>
        <w:br/>
      </w:r>
      <w:r w:rsidRPr="0063326E">
        <w:rPr>
          <w:sz w:val="22"/>
          <w:szCs w:val="22"/>
          <w:lang w:eastAsia="en-US"/>
        </w:rPr>
        <w:t>z przetwarzaniem danych osobowych i w sprawie swobodnego przepływu takich danych oraz uchylenia dyrektywy 95/46/WE (dalej „RODO”).</w:t>
      </w:r>
    </w:p>
    <w:p w14:paraId="2E03E228" w14:textId="493BE0C3" w:rsidR="00A51A58" w:rsidRPr="0063326E" w:rsidRDefault="00A51A58" w:rsidP="00A51A58">
      <w:pPr>
        <w:numPr>
          <w:ilvl w:val="0"/>
          <w:numId w:val="18"/>
        </w:numPr>
        <w:tabs>
          <w:tab w:val="clear" w:pos="425"/>
          <w:tab w:val="right" w:pos="440"/>
        </w:tabs>
        <w:suppressAutoHyphens/>
        <w:autoSpaceDE w:val="0"/>
        <w:autoSpaceDN w:val="0"/>
        <w:jc w:val="both"/>
        <w:textAlignment w:val="baseline"/>
        <w:rPr>
          <w:sz w:val="22"/>
          <w:szCs w:val="22"/>
          <w:lang w:eastAsia="en-US"/>
        </w:rPr>
      </w:pPr>
      <w:r w:rsidRPr="0063326E">
        <w:rPr>
          <w:sz w:val="22"/>
          <w:szCs w:val="22"/>
        </w:rPr>
        <w:t xml:space="preserve">Każda ze Stron oświadcza, że jest administratorem danych osobowych w rozumieniu Rozporządzenia Parlamentu Europejskiego i Rady (UE) 2016/679 z dnia 27 kwietnia 2016 r. </w:t>
      </w:r>
      <w:r w:rsidR="009D21E0">
        <w:rPr>
          <w:sz w:val="22"/>
          <w:szCs w:val="22"/>
        </w:rPr>
        <w:br/>
      </w:r>
      <w:r w:rsidRPr="0063326E">
        <w:rPr>
          <w:sz w:val="22"/>
          <w:szCs w:val="22"/>
        </w:rPr>
        <w:t>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drugą Stronę oraz osób fizycznych wskazanych przez ten podmiot jako osoby do kontaktu i inne osoby odpowiedzialne za wykonanie niniejszej Umowy.</w:t>
      </w:r>
    </w:p>
    <w:p w14:paraId="6607D8E5" w14:textId="77777777" w:rsidR="00A51A58" w:rsidRPr="0063326E" w:rsidRDefault="00A51A58" w:rsidP="00A51A58">
      <w:pPr>
        <w:numPr>
          <w:ilvl w:val="0"/>
          <w:numId w:val="18"/>
        </w:numPr>
        <w:tabs>
          <w:tab w:val="clear" w:pos="425"/>
          <w:tab w:val="right" w:pos="440"/>
        </w:tabs>
        <w:suppressAutoHyphens/>
        <w:autoSpaceDE w:val="0"/>
        <w:autoSpaceDN w:val="0"/>
        <w:jc w:val="both"/>
        <w:textAlignment w:val="baseline"/>
        <w:rPr>
          <w:sz w:val="22"/>
          <w:szCs w:val="22"/>
          <w:lang w:eastAsia="en-US"/>
        </w:rPr>
      </w:pPr>
      <w:r w:rsidRPr="0063326E">
        <w:rPr>
          <w:sz w:val="22"/>
          <w:szCs w:val="22"/>
          <w:lang w:eastAsia="en-US"/>
        </w:rPr>
        <w:t>Zamawiający, realizując obowiązek informacyjny wobec osób fizycznych – zgodnie z art. 13 i 14 RODO – informuje, że:</w:t>
      </w:r>
    </w:p>
    <w:p w14:paraId="5618A427" w14:textId="7EBDFA72"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 xml:space="preserve">administratorem danych </w:t>
      </w:r>
      <w:r w:rsidR="000C050D" w:rsidRPr="0063326E">
        <w:rPr>
          <w:sz w:val="22"/>
          <w:szCs w:val="22"/>
          <w:lang w:eastAsia="en-US"/>
        </w:rPr>
        <w:t>osobowych</w:t>
      </w:r>
      <w:r w:rsidRPr="0063326E">
        <w:rPr>
          <w:sz w:val="22"/>
          <w:szCs w:val="22"/>
          <w:lang w:eastAsia="en-US"/>
        </w:rPr>
        <w:t xml:space="preserve"> jako Zamawiający, jest Gmina Miasto Szczecin - </w:t>
      </w:r>
      <w:r w:rsidRPr="0063326E">
        <w:rPr>
          <w:sz w:val="22"/>
          <w:szCs w:val="22"/>
        </w:rPr>
        <w:t xml:space="preserve">Zarząd Dróg i Transportu Miejskiego w Szczecinie, ul. Klonowica 5, 71-241 Szczecin, adres e-mail: </w:t>
      </w:r>
      <w:hyperlink r:id="rId10" w:history="1">
        <w:r w:rsidRPr="0063326E">
          <w:rPr>
            <w:sz w:val="22"/>
            <w:szCs w:val="22"/>
          </w:rPr>
          <w:t>zditm@zditm.szczecin.pl</w:t>
        </w:r>
      </w:hyperlink>
      <w:r w:rsidRPr="0063326E">
        <w:rPr>
          <w:sz w:val="22"/>
          <w:szCs w:val="22"/>
        </w:rPr>
        <w:t xml:space="preserve"> (dalej </w:t>
      </w:r>
      <w:proofErr w:type="spellStart"/>
      <w:r w:rsidRPr="0063326E">
        <w:rPr>
          <w:sz w:val="22"/>
          <w:szCs w:val="22"/>
        </w:rPr>
        <w:t>ZDiTM</w:t>
      </w:r>
      <w:proofErr w:type="spellEnd"/>
      <w:r w:rsidRPr="0063326E">
        <w:rPr>
          <w:sz w:val="22"/>
          <w:szCs w:val="22"/>
        </w:rPr>
        <w:t>).</w:t>
      </w:r>
    </w:p>
    <w:p w14:paraId="0A5E59A4" w14:textId="3797E263"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 xml:space="preserve">osobą odpowiedzialną za ochronę danych osobowych u Administratora jest inspektor ochrony danych, z którym można skontaktować się drogą mailową na adres e-mail: </w:t>
      </w:r>
      <w:hyperlink r:id="rId11" w:history="1">
        <w:r w:rsidRPr="0063326E">
          <w:rPr>
            <w:sz w:val="22"/>
            <w:szCs w:val="22"/>
          </w:rPr>
          <w:t>iodo@zditm.szczecin.pl</w:t>
        </w:r>
      </w:hyperlink>
      <w:r w:rsidRPr="0063326E">
        <w:rPr>
          <w:sz w:val="22"/>
          <w:szCs w:val="22"/>
        </w:rPr>
        <w:t xml:space="preserve"> lub korespondencyjnie na </w:t>
      </w:r>
      <w:r w:rsidR="000C050D" w:rsidRPr="0063326E">
        <w:rPr>
          <w:sz w:val="22"/>
          <w:szCs w:val="22"/>
        </w:rPr>
        <w:t>adres: ul.</w:t>
      </w:r>
      <w:r w:rsidRPr="0063326E">
        <w:rPr>
          <w:sz w:val="22"/>
          <w:szCs w:val="22"/>
        </w:rPr>
        <w:t xml:space="preserve"> Klonowica 5, 71-241 Szczecin </w:t>
      </w:r>
      <w:r w:rsidRPr="0063326E">
        <w:rPr>
          <w:sz w:val="22"/>
          <w:szCs w:val="22"/>
        </w:rPr>
        <w:lastRenderedPageBreak/>
        <w:t>— we wszystkich sprawach dotyczących przetwarzania danych osobowych oraz korzystania z praw związanych z ich przetwarzaniem</w:t>
      </w:r>
      <w:r w:rsidRPr="0063326E">
        <w:rPr>
          <w:sz w:val="22"/>
          <w:szCs w:val="22"/>
          <w:lang w:eastAsia="en-US"/>
        </w:rPr>
        <w:t>,</w:t>
      </w:r>
    </w:p>
    <w:p w14:paraId="60A1AA83" w14:textId="77777777"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dane osobowe przetwarzane będą na podstawie art. 6 ust. 1 lit. b, c i e RODO, w celu:</w:t>
      </w:r>
    </w:p>
    <w:p w14:paraId="35175DCD" w14:textId="77777777"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zawarcia i wykonania niniejszej Umowy,</w:t>
      </w:r>
    </w:p>
    <w:p w14:paraId="5C763EC3" w14:textId="77777777"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wypełnienia obowiązków prawnych ciążących na Zamawiającym,</w:t>
      </w:r>
    </w:p>
    <w:p w14:paraId="3F52AF02" w14:textId="40791BCF"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 xml:space="preserve">kontroli prawidłowości realizacji postanowień niniejszej </w:t>
      </w:r>
      <w:r w:rsidR="00C62FE9">
        <w:rPr>
          <w:sz w:val="22"/>
          <w:szCs w:val="22"/>
          <w:lang w:eastAsia="en-US"/>
        </w:rPr>
        <w:t>u</w:t>
      </w:r>
      <w:r w:rsidRPr="0063326E">
        <w:rPr>
          <w:sz w:val="22"/>
          <w:szCs w:val="22"/>
          <w:lang w:eastAsia="en-US"/>
        </w:rPr>
        <w:t>mowy,</w:t>
      </w:r>
    </w:p>
    <w:p w14:paraId="6210B658" w14:textId="1C5943CE"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 xml:space="preserve">ochrony praw Zamawiającego wynikających z niniejszej </w:t>
      </w:r>
      <w:r w:rsidR="00C62FE9">
        <w:rPr>
          <w:sz w:val="22"/>
          <w:szCs w:val="22"/>
          <w:lang w:eastAsia="en-US"/>
        </w:rPr>
        <w:t>u</w:t>
      </w:r>
      <w:r w:rsidRPr="0063326E">
        <w:rPr>
          <w:sz w:val="22"/>
          <w:szCs w:val="22"/>
          <w:lang w:eastAsia="en-US"/>
        </w:rPr>
        <w:t xml:space="preserve">mowy, a także w celu dochodzenia ewentualnych uprawnień i roszczeń wynikających z niniejszej </w:t>
      </w:r>
      <w:r w:rsidR="00C62FE9">
        <w:rPr>
          <w:sz w:val="22"/>
          <w:szCs w:val="22"/>
          <w:lang w:eastAsia="en-US"/>
        </w:rPr>
        <w:t>u</w:t>
      </w:r>
      <w:r w:rsidRPr="0063326E">
        <w:rPr>
          <w:sz w:val="22"/>
          <w:szCs w:val="22"/>
          <w:lang w:eastAsia="en-US"/>
        </w:rPr>
        <w:t>mowy,</w:t>
      </w:r>
    </w:p>
    <w:p w14:paraId="363026E9" w14:textId="77777777"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przechowywania dokumentacji na wypadek kontroli prowadzonej przez uprawnione organy i podmioty,</w:t>
      </w:r>
    </w:p>
    <w:p w14:paraId="7051836C" w14:textId="77777777"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przekazania dokumentacji do archiwum, a następnie jej zbrakowania;</w:t>
      </w:r>
    </w:p>
    <w:p w14:paraId="022BAAB8" w14:textId="77777777" w:rsidR="00A51A58" w:rsidRPr="0063326E" w:rsidRDefault="00A51A58" w:rsidP="00A51A58">
      <w:pPr>
        <w:numPr>
          <w:ilvl w:val="0"/>
          <w:numId w:val="20"/>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przetwarzanie jest niezbędne do wykonania zadania realizowanego w interesie publicznym lub w ramach sprawowania władzy publicznej powierzonej administratorowi;</w:t>
      </w:r>
    </w:p>
    <w:p w14:paraId="6040F848" w14:textId="77777777"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odbiorcami danych osobowych będą:</w:t>
      </w:r>
    </w:p>
    <w:p w14:paraId="3781DF24" w14:textId="1BE3ED19" w:rsidR="00A51A58" w:rsidRPr="0063326E" w:rsidRDefault="00A51A58" w:rsidP="00A51A58">
      <w:pPr>
        <w:numPr>
          <w:ilvl w:val="0"/>
          <w:numId w:val="21"/>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 xml:space="preserve">osoby lub podmioty, którym udostępniona zostanie niniejsza </w:t>
      </w:r>
      <w:r w:rsidR="00C62FE9">
        <w:rPr>
          <w:sz w:val="22"/>
          <w:szCs w:val="22"/>
          <w:lang w:eastAsia="en-US"/>
        </w:rPr>
        <w:t>u</w:t>
      </w:r>
      <w:r w:rsidRPr="0063326E">
        <w:rPr>
          <w:sz w:val="22"/>
          <w:szCs w:val="22"/>
          <w:lang w:eastAsia="en-US"/>
        </w:rPr>
        <w:t>mowa lub dokumentacja związania z realizacją Umowy w oparciu o powszechnie obowiązujące przepisy, w tym w szczególności w oparciu o art. 2 i nast. ustawy z dnia 6 września 2001 r. o dostępie do informacji publicznej (</w:t>
      </w:r>
      <w:proofErr w:type="spellStart"/>
      <w:r w:rsidRPr="0063326E">
        <w:rPr>
          <w:sz w:val="22"/>
          <w:szCs w:val="22"/>
          <w:lang w:eastAsia="en-US"/>
        </w:rPr>
        <w:t>t.j</w:t>
      </w:r>
      <w:proofErr w:type="spellEnd"/>
      <w:r w:rsidRPr="0063326E">
        <w:rPr>
          <w:sz w:val="22"/>
          <w:szCs w:val="22"/>
          <w:lang w:eastAsia="en-US"/>
        </w:rPr>
        <w:t>. Dz. U. z 2022 r., poz. 902),</w:t>
      </w:r>
    </w:p>
    <w:p w14:paraId="0C5A31A9" w14:textId="77777777" w:rsidR="00A51A58" w:rsidRPr="0063326E" w:rsidRDefault="00A51A58" w:rsidP="00A51A58">
      <w:pPr>
        <w:numPr>
          <w:ilvl w:val="0"/>
          <w:numId w:val="21"/>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podmioty przetwarzające dane osobowe w imieniu Zamawiającego, w szczególności podmioty świadczące usługi audytowe, usługi doradcze,</w:t>
      </w:r>
    </w:p>
    <w:p w14:paraId="7B2FE21A" w14:textId="77777777" w:rsidR="00A51A58" w:rsidRPr="0063326E" w:rsidRDefault="00A51A58" w:rsidP="00A51A58">
      <w:pPr>
        <w:numPr>
          <w:ilvl w:val="0"/>
          <w:numId w:val="21"/>
        </w:numPr>
        <w:tabs>
          <w:tab w:val="clear" w:pos="425"/>
          <w:tab w:val="right" w:pos="440"/>
        </w:tabs>
        <w:suppressAutoHyphens/>
        <w:autoSpaceDE w:val="0"/>
        <w:autoSpaceDN w:val="0"/>
        <w:ind w:left="1265"/>
        <w:jc w:val="both"/>
        <w:textAlignment w:val="baseline"/>
        <w:rPr>
          <w:sz w:val="22"/>
          <w:szCs w:val="22"/>
          <w:lang w:eastAsia="en-US"/>
        </w:rPr>
      </w:pPr>
      <w:r w:rsidRPr="0063326E">
        <w:rPr>
          <w:sz w:val="22"/>
          <w:szCs w:val="22"/>
          <w:lang w:eastAsia="en-US"/>
        </w:rPr>
        <w:t>inni administratorzy danych, działający na mocy umów zawartych z Zamawiającym lub na podstawie powszechnie obowiązujących przepisów prawa, w tym:</w:t>
      </w:r>
    </w:p>
    <w:p w14:paraId="77020B1C" w14:textId="77777777" w:rsidR="00A51A58" w:rsidRPr="0063326E" w:rsidRDefault="00A51A58" w:rsidP="00A51A58">
      <w:pPr>
        <w:tabs>
          <w:tab w:val="right" w:pos="440"/>
        </w:tabs>
        <w:autoSpaceDE w:val="0"/>
        <w:autoSpaceDN w:val="0"/>
        <w:adjustRightInd w:val="0"/>
        <w:ind w:left="840" w:firstLine="420"/>
        <w:jc w:val="both"/>
        <w:rPr>
          <w:sz w:val="22"/>
          <w:szCs w:val="22"/>
          <w:lang w:eastAsia="en-US"/>
        </w:rPr>
      </w:pPr>
      <w:r w:rsidRPr="0063326E">
        <w:rPr>
          <w:sz w:val="22"/>
          <w:szCs w:val="22"/>
          <w:lang w:eastAsia="en-US"/>
        </w:rPr>
        <w:t>–</w:t>
      </w:r>
      <w:r w:rsidRPr="0063326E">
        <w:rPr>
          <w:sz w:val="22"/>
          <w:szCs w:val="22"/>
          <w:lang w:eastAsia="en-US"/>
        </w:rPr>
        <w:tab/>
        <w:t>podmioty świadczące pomoc prawną,</w:t>
      </w:r>
    </w:p>
    <w:p w14:paraId="24712131" w14:textId="77777777" w:rsidR="00A51A58" w:rsidRPr="0063326E" w:rsidRDefault="00A51A58" w:rsidP="00A51A58">
      <w:pPr>
        <w:tabs>
          <w:tab w:val="right" w:pos="440"/>
        </w:tabs>
        <w:autoSpaceDE w:val="0"/>
        <w:autoSpaceDN w:val="0"/>
        <w:adjustRightInd w:val="0"/>
        <w:ind w:left="840" w:firstLine="420"/>
        <w:jc w:val="both"/>
        <w:rPr>
          <w:sz w:val="22"/>
          <w:szCs w:val="22"/>
          <w:lang w:eastAsia="en-US"/>
        </w:rPr>
      </w:pPr>
      <w:r w:rsidRPr="0063326E">
        <w:rPr>
          <w:sz w:val="22"/>
          <w:szCs w:val="22"/>
          <w:lang w:eastAsia="en-US"/>
        </w:rPr>
        <w:t>–</w:t>
      </w:r>
      <w:r w:rsidRPr="0063326E">
        <w:rPr>
          <w:sz w:val="22"/>
          <w:szCs w:val="22"/>
          <w:lang w:eastAsia="en-US"/>
        </w:rPr>
        <w:tab/>
        <w:t>podmioty świadczące usługi pocztowe lub kurierskie,</w:t>
      </w:r>
    </w:p>
    <w:p w14:paraId="23131D8F" w14:textId="77777777" w:rsidR="00A51A58" w:rsidRDefault="00A51A58" w:rsidP="00A51A58">
      <w:pPr>
        <w:tabs>
          <w:tab w:val="right" w:pos="440"/>
        </w:tabs>
        <w:autoSpaceDE w:val="0"/>
        <w:autoSpaceDN w:val="0"/>
        <w:adjustRightInd w:val="0"/>
        <w:ind w:left="840" w:firstLine="420"/>
        <w:jc w:val="both"/>
        <w:rPr>
          <w:sz w:val="22"/>
          <w:szCs w:val="22"/>
          <w:lang w:eastAsia="en-US"/>
        </w:rPr>
      </w:pPr>
      <w:r w:rsidRPr="0063326E">
        <w:rPr>
          <w:sz w:val="22"/>
          <w:szCs w:val="22"/>
          <w:lang w:eastAsia="en-US"/>
        </w:rPr>
        <w:t>–</w:t>
      </w:r>
      <w:r w:rsidRPr="0063326E">
        <w:rPr>
          <w:sz w:val="22"/>
          <w:szCs w:val="22"/>
          <w:lang w:eastAsia="en-US"/>
        </w:rPr>
        <w:tab/>
        <w:t>podmioty prowadzące działalność płatniczą (banki, instytucje płatnicze);</w:t>
      </w:r>
    </w:p>
    <w:p w14:paraId="2F61B8BD" w14:textId="29D7D9FF" w:rsidR="00A51A58" w:rsidRPr="0063326E" w:rsidRDefault="00A51A58" w:rsidP="00A51A58">
      <w:pPr>
        <w:numPr>
          <w:ilvl w:val="0"/>
          <w:numId w:val="19"/>
        </w:numPr>
        <w:tabs>
          <w:tab w:val="clear" w:pos="425"/>
          <w:tab w:val="right" w:pos="440"/>
        </w:tabs>
        <w:suppressAutoHyphens/>
        <w:autoSpaceDE w:val="0"/>
        <w:autoSpaceDN w:val="0"/>
        <w:ind w:left="709" w:hanging="289"/>
        <w:jc w:val="both"/>
        <w:textAlignment w:val="baseline"/>
        <w:rPr>
          <w:sz w:val="22"/>
          <w:szCs w:val="22"/>
          <w:lang w:eastAsia="en-US"/>
        </w:rPr>
      </w:pPr>
      <w:r w:rsidRPr="0063326E">
        <w:rPr>
          <w:sz w:val="22"/>
          <w:szCs w:val="22"/>
          <w:lang w:eastAsia="en-US"/>
        </w:rPr>
        <w:t xml:space="preserve">dane osobowe będą przetwarzane przez okres realizacji zadania, o którym mowa w § 1 ust. 1 niniejszej Umowy, okres rękojmi i gwarancji, przez okres niezbędny do dochodzenia roszczeń i obrony swoich praw z tytułu realizacji Umowy oraz przez okres archiwizacji zgodny </w:t>
      </w:r>
      <w:r w:rsidR="00C12815">
        <w:rPr>
          <w:sz w:val="22"/>
          <w:szCs w:val="22"/>
          <w:lang w:eastAsia="en-US"/>
        </w:rPr>
        <w:br/>
      </w:r>
      <w:r w:rsidRPr="0063326E">
        <w:rPr>
          <w:sz w:val="22"/>
          <w:szCs w:val="22"/>
          <w:lang w:eastAsia="en-US"/>
        </w:rPr>
        <w:t xml:space="preserve">z rozporządzeniem Prezesa Rady Ministrów z dnia 18.01.2011 r. w sprawie instrukcji kancelaryjnej, jednolitych rzeczowych wykazów akt oraz instrukcji w sprawie organizacji </w:t>
      </w:r>
      <w:r w:rsidR="00C12815">
        <w:rPr>
          <w:sz w:val="22"/>
          <w:szCs w:val="22"/>
          <w:lang w:eastAsia="en-US"/>
        </w:rPr>
        <w:br/>
      </w:r>
      <w:r w:rsidRPr="0063326E">
        <w:rPr>
          <w:sz w:val="22"/>
          <w:szCs w:val="22"/>
          <w:lang w:eastAsia="en-US"/>
        </w:rPr>
        <w:t>i zakresu działania archiwów zakładowych, a także przez okres, o którym mowa w art. 125 ust. 4 lit. d) w zw. z art. 140 rozporządzenia Parlamentu Europejskiego nr 1303/2013 z dnia 17.12.2013 r. w przypadku zamówień współfinansowanych ze środków UE;</w:t>
      </w:r>
    </w:p>
    <w:p w14:paraId="52F8F091" w14:textId="77777777" w:rsidR="00A51A58" w:rsidRPr="0063326E" w:rsidRDefault="00A51A58" w:rsidP="00A51A58">
      <w:pPr>
        <w:numPr>
          <w:ilvl w:val="0"/>
          <w:numId w:val="19"/>
        </w:numPr>
        <w:tabs>
          <w:tab w:val="clear" w:pos="425"/>
          <w:tab w:val="right" w:pos="440"/>
        </w:tabs>
        <w:suppressAutoHyphens/>
        <w:autoSpaceDE w:val="0"/>
        <w:autoSpaceDN w:val="0"/>
        <w:ind w:left="709" w:hanging="289"/>
        <w:jc w:val="both"/>
        <w:textAlignment w:val="baseline"/>
        <w:rPr>
          <w:sz w:val="22"/>
          <w:szCs w:val="22"/>
          <w:lang w:eastAsia="en-US"/>
        </w:rPr>
      </w:pPr>
      <w:r w:rsidRPr="0063326E">
        <w:rPr>
          <w:sz w:val="22"/>
          <w:szCs w:val="22"/>
          <w:lang w:eastAsia="en-US"/>
        </w:rPr>
        <w:t>osobie fizycznej, której dane dotyczą, przysługuje prawo do żądania od administratora dostępu do danych osobowych, do ich sprostowania lub ograniczenia przetwarzania - na zasadach określonych w RODO oraz w innych obowiązujących w tym zakresie przepisów prawa;</w:t>
      </w:r>
    </w:p>
    <w:p w14:paraId="3331D693" w14:textId="77777777" w:rsidR="00A51A58" w:rsidRPr="0063326E" w:rsidRDefault="00A51A58" w:rsidP="00A51A58">
      <w:pPr>
        <w:numPr>
          <w:ilvl w:val="0"/>
          <w:numId w:val="19"/>
        </w:numPr>
        <w:tabs>
          <w:tab w:val="clear" w:pos="425"/>
          <w:tab w:val="right" w:pos="440"/>
        </w:tabs>
        <w:suppressAutoHyphens/>
        <w:autoSpaceDE w:val="0"/>
        <w:autoSpaceDN w:val="0"/>
        <w:ind w:left="709" w:hanging="289"/>
        <w:jc w:val="both"/>
        <w:textAlignment w:val="baseline"/>
        <w:rPr>
          <w:sz w:val="22"/>
          <w:szCs w:val="22"/>
          <w:lang w:eastAsia="en-US"/>
        </w:rPr>
      </w:pPr>
      <w:r w:rsidRPr="0063326E">
        <w:rPr>
          <w:sz w:val="22"/>
          <w:szCs w:val="22"/>
          <w:lang w:eastAsia="en-US"/>
        </w:rPr>
        <w:t xml:space="preserve">osobie fizycznej, której dane dotyczą przysługuje prawo do wniesienia skargi do organu nadzorczego – Prezesa Urzędu Ochrony Danych Osobowych </w:t>
      </w:r>
      <w:r w:rsidRPr="0063326E">
        <w:rPr>
          <w:sz w:val="22"/>
          <w:szCs w:val="22"/>
        </w:rPr>
        <w:t>na adres Urzędu Ochrony Danych Osobowych, ul. Stawki 2, 00-193 Warszawa</w:t>
      </w:r>
      <w:r w:rsidRPr="0063326E">
        <w:rPr>
          <w:sz w:val="22"/>
          <w:szCs w:val="22"/>
          <w:lang w:eastAsia="en-US"/>
        </w:rPr>
        <w:t>, gdy uzasadnione jest, iż dane osobowe przetwarzane są przez administratora niezgodnie z przepisami RODO;</w:t>
      </w:r>
    </w:p>
    <w:p w14:paraId="1A018E76" w14:textId="5D722000" w:rsidR="00A51A58" w:rsidRPr="0063326E" w:rsidRDefault="00A51A58" w:rsidP="00A51A58">
      <w:pPr>
        <w:numPr>
          <w:ilvl w:val="0"/>
          <w:numId w:val="19"/>
        </w:numPr>
        <w:tabs>
          <w:tab w:val="clear" w:pos="425"/>
          <w:tab w:val="right" w:pos="440"/>
        </w:tabs>
        <w:suppressAutoHyphens/>
        <w:autoSpaceDE w:val="0"/>
        <w:autoSpaceDN w:val="0"/>
        <w:ind w:left="709" w:hanging="289"/>
        <w:jc w:val="both"/>
        <w:textAlignment w:val="baseline"/>
        <w:rPr>
          <w:sz w:val="22"/>
          <w:szCs w:val="22"/>
          <w:lang w:eastAsia="en-US"/>
        </w:rPr>
      </w:pPr>
      <w:r w:rsidRPr="0063326E">
        <w:rPr>
          <w:sz w:val="22"/>
          <w:szCs w:val="22"/>
          <w:lang w:eastAsia="en-US"/>
        </w:rPr>
        <w:t xml:space="preserve">obowiązek podania przez Wykonawcę danych osobowych Zamawiającemu jest warunkiem zawarcia Umowy, a także jest niezbędny do realizacji i kontroli należytego wykonania </w:t>
      </w:r>
      <w:r w:rsidR="00C62FE9">
        <w:rPr>
          <w:sz w:val="22"/>
          <w:szCs w:val="22"/>
          <w:lang w:eastAsia="en-US"/>
        </w:rPr>
        <w:t>u</w:t>
      </w:r>
      <w:r w:rsidRPr="0063326E">
        <w:rPr>
          <w:sz w:val="22"/>
          <w:szCs w:val="22"/>
          <w:lang w:eastAsia="en-US"/>
        </w:rPr>
        <w:t xml:space="preserve">mowy; konsekwencją niepodania danych będzie niemożność zawarcia i realizacji </w:t>
      </w:r>
      <w:r w:rsidR="00C62FE9">
        <w:rPr>
          <w:sz w:val="22"/>
          <w:szCs w:val="22"/>
          <w:lang w:eastAsia="en-US"/>
        </w:rPr>
        <w:t>u</w:t>
      </w:r>
      <w:r w:rsidRPr="0063326E">
        <w:rPr>
          <w:sz w:val="22"/>
          <w:szCs w:val="22"/>
          <w:lang w:eastAsia="en-US"/>
        </w:rPr>
        <w:t>mowy;</w:t>
      </w:r>
    </w:p>
    <w:p w14:paraId="48C2FC2A" w14:textId="77777777" w:rsidR="00A51A58" w:rsidRPr="0063326E" w:rsidRDefault="00A51A58" w:rsidP="00A51A58">
      <w:pPr>
        <w:numPr>
          <w:ilvl w:val="0"/>
          <w:numId w:val="19"/>
        </w:numPr>
        <w:tabs>
          <w:tab w:val="clear" w:pos="425"/>
          <w:tab w:val="right" w:pos="440"/>
        </w:tabs>
        <w:suppressAutoHyphens/>
        <w:autoSpaceDE w:val="0"/>
        <w:autoSpaceDN w:val="0"/>
        <w:ind w:left="709" w:hanging="289"/>
        <w:jc w:val="both"/>
        <w:textAlignment w:val="baseline"/>
        <w:rPr>
          <w:sz w:val="22"/>
          <w:szCs w:val="22"/>
          <w:lang w:eastAsia="en-US"/>
        </w:rPr>
      </w:pPr>
      <w:r w:rsidRPr="0063326E">
        <w:rPr>
          <w:sz w:val="22"/>
          <w:szCs w:val="22"/>
          <w:lang w:eastAsia="en-US"/>
        </w:rPr>
        <w:t>w odniesieniu do danych osobowych decyzje nie będą podejmowane w sposób zautomatyzowany, stosowanie do art. 22 RODO;</w:t>
      </w:r>
    </w:p>
    <w:p w14:paraId="7B50B30B" w14:textId="77777777"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dane niepozyskane bezpośrednio od osób, których dotyczą, obejmują 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Umowy o pracę;</w:t>
      </w:r>
    </w:p>
    <w:p w14:paraId="61F19A64" w14:textId="77777777" w:rsidR="00A51A58" w:rsidRPr="0063326E" w:rsidRDefault="00A51A58" w:rsidP="00A51A58">
      <w:pPr>
        <w:numPr>
          <w:ilvl w:val="0"/>
          <w:numId w:val="19"/>
        </w:numPr>
        <w:tabs>
          <w:tab w:val="clear" w:pos="425"/>
          <w:tab w:val="right" w:pos="440"/>
        </w:tabs>
        <w:suppressAutoHyphens/>
        <w:autoSpaceDE w:val="0"/>
        <w:autoSpaceDN w:val="0"/>
        <w:ind w:left="845"/>
        <w:jc w:val="both"/>
        <w:textAlignment w:val="baseline"/>
        <w:rPr>
          <w:sz w:val="22"/>
          <w:szCs w:val="22"/>
          <w:lang w:eastAsia="en-US"/>
        </w:rPr>
      </w:pPr>
      <w:r w:rsidRPr="0063326E">
        <w:rPr>
          <w:sz w:val="22"/>
          <w:szCs w:val="22"/>
          <w:lang w:eastAsia="en-US"/>
        </w:rPr>
        <w:t>źródłem pochodzenia danych osobowych niepozyskanych bezpośrednio od osoby, której dane dotyczą jest Wykonawca;</w:t>
      </w:r>
    </w:p>
    <w:p w14:paraId="0CBCCFAA" w14:textId="18267838" w:rsidR="00A51A58" w:rsidRPr="0063326E" w:rsidRDefault="00A51A58" w:rsidP="00A51A58">
      <w:pPr>
        <w:numPr>
          <w:ilvl w:val="0"/>
          <w:numId w:val="18"/>
        </w:numPr>
        <w:tabs>
          <w:tab w:val="clear" w:pos="425"/>
          <w:tab w:val="right" w:pos="440"/>
        </w:tabs>
        <w:suppressAutoHyphens/>
        <w:autoSpaceDE w:val="0"/>
        <w:autoSpaceDN w:val="0"/>
        <w:jc w:val="both"/>
        <w:textAlignment w:val="baseline"/>
        <w:rPr>
          <w:sz w:val="22"/>
          <w:szCs w:val="22"/>
          <w:lang w:eastAsia="en-US"/>
        </w:rPr>
      </w:pPr>
      <w:r w:rsidRPr="0063326E">
        <w:rPr>
          <w:sz w:val="22"/>
          <w:szCs w:val="22"/>
          <w:lang w:eastAsia="en-US"/>
        </w:rPr>
        <w:t xml:space="preserve">Wykonawca zobowiązuje się, przy przekazywaniu Zamawiającemu danych osobowych </w:t>
      </w:r>
      <w:r w:rsidR="004F54D6">
        <w:rPr>
          <w:sz w:val="22"/>
          <w:szCs w:val="22"/>
          <w:lang w:eastAsia="en-US"/>
        </w:rPr>
        <w:br/>
      </w:r>
      <w:r w:rsidRPr="0063326E">
        <w:rPr>
          <w:sz w:val="22"/>
          <w:szCs w:val="22"/>
          <w:lang w:eastAsia="en-US"/>
        </w:rPr>
        <w:t xml:space="preserve">(w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w:t>
      </w:r>
      <w:r w:rsidRPr="0063326E">
        <w:rPr>
          <w:sz w:val="22"/>
          <w:szCs w:val="22"/>
          <w:lang w:eastAsia="en-US"/>
        </w:rPr>
        <w:lastRenderedPageBreak/>
        <w:t xml:space="preserve">RODO. Oświadczenie, o którym mowa w zdaniu pierwszym, należy przedstawiać Zamawiającemu każdorazowo przy przekazywaniu m.in. wykazu osób zatrudnionych na podstawie Umowy o pracę, wniosku o zmianę osób wskazanych przez Wykonawcę do realizacji Umowy oraz uprawnień budowlanych osób skierowanych do realizacji Umowy. Wraz z oświadczeniem, o którym mowa </w:t>
      </w:r>
      <w:r w:rsidR="004F54D6">
        <w:rPr>
          <w:sz w:val="22"/>
          <w:szCs w:val="22"/>
          <w:lang w:eastAsia="en-US"/>
        </w:rPr>
        <w:br/>
      </w:r>
      <w:r w:rsidRPr="0063326E">
        <w:rPr>
          <w:sz w:val="22"/>
          <w:szCs w:val="22"/>
          <w:lang w:eastAsia="en-US"/>
        </w:rPr>
        <w:t>w zdaniu pierwszym, Wykonawca przekaże Zamawiającemu oświadczenie o realizacji obowiązku, o którym mowa w ust. 5 poniżej.</w:t>
      </w:r>
    </w:p>
    <w:p w14:paraId="42775E5C" w14:textId="77777777" w:rsidR="00A51A58" w:rsidRPr="0063326E" w:rsidRDefault="00A51A58" w:rsidP="00A51A58">
      <w:pPr>
        <w:numPr>
          <w:ilvl w:val="0"/>
          <w:numId w:val="18"/>
        </w:numPr>
        <w:tabs>
          <w:tab w:val="clear" w:pos="425"/>
          <w:tab w:val="right" w:pos="440"/>
        </w:tabs>
        <w:suppressAutoHyphens/>
        <w:autoSpaceDE w:val="0"/>
        <w:autoSpaceDN w:val="0"/>
        <w:jc w:val="both"/>
        <w:textAlignment w:val="baseline"/>
        <w:rPr>
          <w:sz w:val="22"/>
          <w:szCs w:val="22"/>
          <w:lang w:eastAsia="en-US"/>
        </w:rPr>
      </w:pPr>
      <w:r w:rsidRPr="0063326E">
        <w:rPr>
          <w:sz w:val="22"/>
          <w:szCs w:val="22"/>
          <w:lang w:eastAsia="en-US"/>
        </w:rPr>
        <w:t>Wykonawca zobowiązuje się poinformować, w imieniu Zamawiającego, wszystkie osoby fizyczne, których dane osobowe będą przekazywane Zamawiającemu:</w:t>
      </w:r>
    </w:p>
    <w:p w14:paraId="786BD2B3" w14:textId="77777777" w:rsidR="00A51A58" w:rsidRPr="0063326E" w:rsidRDefault="00A51A58" w:rsidP="00A51A58">
      <w:pPr>
        <w:numPr>
          <w:ilvl w:val="0"/>
          <w:numId w:val="22"/>
        </w:numPr>
        <w:tabs>
          <w:tab w:val="clear" w:pos="425"/>
          <w:tab w:val="right" w:pos="440"/>
        </w:tabs>
        <w:suppressAutoHyphens/>
        <w:autoSpaceDE w:val="0"/>
        <w:autoSpaceDN w:val="0"/>
        <w:ind w:left="993" w:hanging="426"/>
        <w:jc w:val="both"/>
        <w:textAlignment w:val="baseline"/>
        <w:rPr>
          <w:sz w:val="22"/>
          <w:szCs w:val="22"/>
          <w:lang w:eastAsia="en-US"/>
        </w:rPr>
      </w:pPr>
      <w:r w:rsidRPr="0063326E">
        <w:rPr>
          <w:sz w:val="22"/>
          <w:szCs w:val="22"/>
          <w:lang w:eastAsia="en-US"/>
        </w:rPr>
        <w:t>o fakcie przekazania danych osobowych Zamawiającemu (wskazując wyraźnie, że dane osobowe będą Zamawiającemu przekazane przez Wykonawcę),</w:t>
      </w:r>
    </w:p>
    <w:p w14:paraId="5B7F10B7" w14:textId="77777777" w:rsidR="00A51A58" w:rsidRPr="0063326E" w:rsidRDefault="00A51A58" w:rsidP="00A51A58">
      <w:pPr>
        <w:numPr>
          <w:ilvl w:val="0"/>
          <w:numId w:val="22"/>
        </w:numPr>
        <w:tabs>
          <w:tab w:val="clear" w:pos="425"/>
          <w:tab w:val="right" w:pos="440"/>
        </w:tabs>
        <w:suppressAutoHyphens/>
        <w:autoSpaceDE w:val="0"/>
        <w:autoSpaceDN w:val="0"/>
        <w:ind w:left="993" w:hanging="426"/>
        <w:jc w:val="both"/>
        <w:textAlignment w:val="baseline"/>
        <w:rPr>
          <w:sz w:val="22"/>
          <w:szCs w:val="22"/>
        </w:rPr>
      </w:pPr>
      <w:r w:rsidRPr="0063326E">
        <w:rPr>
          <w:sz w:val="22"/>
          <w:szCs w:val="22"/>
          <w:lang w:eastAsia="en-US"/>
        </w:rPr>
        <w:t>o tym, że dane osobowe będą przetwarzane przez Zamawiającego,</w:t>
      </w:r>
    </w:p>
    <w:p w14:paraId="34B127B4" w14:textId="77777777" w:rsidR="00A51A58" w:rsidRPr="0063326E" w:rsidRDefault="00A51A58" w:rsidP="00A51A58">
      <w:pPr>
        <w:numPr>
          <w:ilvl w:val="0"/>
          <w:numId w:val="22"/>
        </w:numPr>
        <w:tabs>
          <w:tab w:val="clear" w:pos="425"/>
          <w:tab w:val="right" w:pos="440"/>
        </w:tabs>
        <w:suppressAutoHyphens/>
        <w:autoSpaceDE w:val="0"/>
        <w:autoSpaceDN w:val="0"/>
        <w:ind w:left="993" w:hanging="426"/>
        <w:jc w:val="both"/>
        <w:textAlignment w:val="baseline"/>
        <w:rPr>
          <w:sz w:val="22"/>
          <w:szCs w:val="22"/>
        </w:rPr>
      </w:pPr>
      <w:r w:rsidRPr="0063326E">
        <w:rPr>
          <w:sz w:val="22"/>
          <w:szCs w:val="22"/>
          <w:lang w:eastAsia="en-US"/>
        </w:rPr>
        <w:t>o treści klauzuli informacyjnej wskazanej w ust. 2 niniejszego paragrafu.</w:t>
      </w:r>
    </w:p>
    <w:p w14:paraId="0B4CFB76" w14:textId="5890B008" w:rsidR="00A51A58" w:rsidRPr="0063326E" w:rsidRDefault="00A51A58" w:rsidP="00A51A58">
      <w:pPr>
        <w:numPr>
          <w:ilvl w:val="0"/>
          <w:numId w:val="18"/>
        </w:numPr>
        <w:suppressAutoHyphens/>
        <w:autoSpaceDE w:val="0"/>
        <w:jc w:val="both"/>
        <w:rPr>
          <w:sz w:val="22"/>
          <w:szCs w:val="22"/>
          <w:lang w:eastAsia="en-US"/>
        </w:rPr>
      </w:pPr>
      <w:r w:rsidRPr="0063326E">
        <w:rPr>
          <w:rFonts w:eastAsia="Calibri"/>
          <w:sz w:val="22"/>
          <w:szCs w:val="22"/>
          <w:lang w:eastAsia="en-US"/>
        </w:rPr>
        <w:t xml:space="preserve">Wykonawca zobowiązuje się do zachowania w tajemnicy wszelkich informacji dotyczących danych osobowych przetwarzanych w związku z realizacją Umowy oraz sposobów ich zabezpieczania. Wykonawca zapewni, że osoby przewidziane do realizacji </w:t>
      </w:r>
      <w:r w:rsidR="00C62FE9">
        <w:rPr>
          <w:rFonts w:eastAsia="Calibri"/>
          <w:sz w:val="22"/>
          <w:szCs w:val="22"/>
          <w:lang w:eastAsia="en-US"/>
        </w:rPr>
        <w:t>u</w:t>
      </w:r>
      <w:r w:rsidRPr="0063326E">
        <w:rPr>
          <w:rFonts w:eastAsia="Calibri"/>
          <w:sz w:val="22"/>
          <w:szCs w:val="22"/>
          <w:lang w:eastAsia="en-US"/>
        </w:rPr>
        <w:t>mowy po stronie Wykonawcy zostaną przeszkolone w zakresie ochrony danych osobowych, a dostęp do danych osobowych otrzymają po uprzednim podpisaniu zobowiązania do zachowania tajemnicy i uzyskaniu pisemnego upoważnienia do ich przetwarzania.</w:t>
      </w:r>
    </w:p>
    <w:p w14:paraId="235793E4" w14:textId="34DA4BEA" w:rsidR="00A51A58" w:rsidRPr="005A6A34" w:rsidRDefault="00A51A58" w:rsidP="00A51A58">
      <w:pPr>
        <w:numPr>
          <w:ilvl w:val="0"/>
          <w:numId w:val="18"/>
        </w:numPr>
        <w:suppressAutoHyphens/>
        <w:autoSpaceDE w:val="0"/>
        <w:jc w:val="both"/>
        <w:rPr>
          <w:sz w:val="22"/>
          <w:szCs w:val="22"/>
          <w:lang w:eastAsia="en-US"/>
        </w:rPr>
      </w:pPr>
      <w:r w:rsidRPr="0063326E">
        <w:rPr>
          <w:rFonts w:eastAsia="Calibri"/>
          <w:sz w:val="22"/>
          <w:szCs w:val="22"/>
          <w:lang w:eastAsia="en-US"/>
        </w:rPr>
        <w:t xml:space="preserve">Wykonawca gwarantuje, że w toku realizacji Umowy będzie używał systemów, narzędzi i środków technicznych zapewniających ochronę przetwarzanych danych osobowych oraz zobowiązuje się przetwarzać dane wyłącznie w zakresie i w celu przewidzianym w </w:t>
      </w:r>
      <w:r w:rsidR="00C62FE9">
        <w:rPr>
          <w:rFonts w:eastAsia="Calibri"/>
          <w:sz w:val="22"/>
          <w:szCs w:val="22"/>
          <w:lang w:eastAsia="en-US"/>
        </w:rPr>
        <w:t>u</w:t>
      </w:r>
      <w:r w:rsidRPr="0063326E">
        <w:rPr>
          <w:rFonts w:eastAsia="Calibri"/>
          <w:sz w:val="22"/>
          <w:szCs w:val="22"/>
          <w:lang w:eastAsia="en-US"/>
        </w:rPr>
        <w:t>mowie.</w:t>
      </w:r>
    </w:p>
    <w:p w14:paraId="71D16A3E" w14:textId="77777777" w:rsidR="00A51A58" w:rsidRPr="0063326E" w:rsidRDefault="00A51A58" w:rsidP="00A51A58">
      <w:pPr>
        <w:numPr>
          <w:ilvl w:val="0"/>
          <w:numId w:val="18"/>
        </w:numPr>
        <w:suppressAutoHyphens/>
        <w:autoSpaceDE w:val="0"/>
        <w:jc w:val="both"/>
        <w:rPr>
          <w:sz w:val="22"/>
          <w:szCs w:val="22"/>
          <w:lang w:eastAsia="en-US"/>
        </w:rPr>
      </w:pPr>
      <w:r w:rsidRPr="0063326E">
        <w:rPr>
          <w:rFonts w:eastAsia="Calibri"/>
          <w:sz w:val="22"/>
          <w:szCs w:val="22"/>
          <w:lang w:eastAsia="en-US"/>
        </w:rPr>
        <w:t xml:space="preserve">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 </w:t>
      </w:r>
    </w:p>
    <w:p w14:paraId="09E5B341" w14:textId="77777777" w:rsidR="00A51A58" w:rsidRPr="0063326E" w:rsidRDefault="00A51A58" w:rsidP="00A51A58">
      <w:pPr>
        <w:numPr>
          <w:ilvl w:val="0"/>
          <w:numId w:val="18"/>
        </w:numPr>
        <w:suppressAutoHyphens/>
        <w:autoSpaceDE w:val="0"/>
        <w:jc w:val="both"/>
        <w:rPr>
          <w:sz w:val="22"/>
          <w:szCs w:val="22"/>
          <w:lang w:eastAsia="en-US"/>
        </w:rPr>
      </w:pPr>
      <w:r w:rsidRPr="0063326E">
        <w:rPr>
          <w:rFonts w:eastAsia="Calibri"/>
          <w:sz w:val="22"/>
          <w:szCs w:val="22"/>
          <w:lang w:eastAsia="en-US"/>
        </w:rPr>
        <w:t>Na żądanie Zamawiającego Wykonawca zobowiązuje się przedstawić wszelkie informacje oraz dokumenty potwierdzające realizację obowiązków wskazanych w niniejszym paragrafie.</w:t>
      </w:r>
    </w:p>
    <w:p w14:paraId="4C1A794A" w14:textId="77777777" w:rsidR="00A51A58" w:rsidRPr="0063326E" w:rsidRDefault="00A51A58" w:rsidP="00A51A58">
      <w:pPr>
        <w:numPr>
          <w:ilvl w:val="0"/>
          <w:numId w:val="18"/>
        </w:numPr>
        <w:suppressAutoHyphens/>
        <w:autoSpaceDE w:val="0"/>
        <w:jc w:val="both"/>
        <w:rPr>
          <w:sz w:val="22"/>
          <w:szCs w:val="22"/>
          <w:lang w:eastAsia="en-US"/>
        </w:rPr>
      </w:pPr>
      <w:r w:rsidRPr="0063326E">
        <w:rPr>
          <w:rFonts w:eastAsia="Calibri"/>
          <w:sz w:val="22"/>
          <w:szCs w:val="22"/>
          <w:lang w:eastAsia="en-US"/>
        </w:rPr>
        <w:t>Wykonawca zobowiązany jest do poinformowania Zamawiającego o każdym przypadku naruszenia ochrony danych osobowych niezwłocznie, ale nie później niż po upływie 24 (dwudziestu czterech) godzin od stwierdzenia naruszenia, a także o czynnościach z udziałem własnym lub podwykonawców w sprawach dotyczących ochrony danych osobowych prowadzonych w szczególności przed organem nadzorczym, urzędami państwowymi, policją lub przed sądami.</w:t>
      </w:r>
    </w:p>
    <w:p w14:paraId="2EABD9F6" w14:textId="77777777" w:rsidR="00A51A58" w:rsidRPr="0063326E" w:rsidRDefault="00A51A58" w:rsidP="00A51A58">
      <w:pPr>
        <w:numPr>
          <w:ilvl w:val="0"/>
          <w:numId w:val="18"/>
        </w:numPr>
        <w:suppressAutoHyphens/>
        <w:autoSpaceDE w:val="0"/>
        <w:jc w:val="both"/>
        <w:rPr>
          <w:rFonts w:eastAsia="Calibri"/>
          <w:sz w:val="22"/>
          <w:szCs w:val="22"/>
          <w:lang w:eastAsia="en-US"/>
        </w:rPr>
      </w:pPr>
      <w:r w:rsidRPr="0063326E">
        <w:rPr>
          <w:rFonts w:eastAsia="Calibri"/>
          <w:sz w:val="22"/>
          <w:szCs w:val="22"/>
          <w:lang w:eastAsia="en-US"/>
        </w:rPr>
        <w:t xml:space="preserve">W przypadku zawinionego przez Wykonawcę naruszenia ochrony danych osobowych, Wykonawca ponosi pełną odpowiedzialność za skutki tego naruszenia, w tym Wykonawca zobowiązuje się do zaspokojenia roszczeń osób, których prawa zostały naruszone. </w:t>
      </w:r>
    </w:p>
    <w:p w14:paraId="11D57030" w14:textId="77777777" w:rsidR="00A51A58" w:rsidRPr="0063326E" w:rsidRDefault="00A51A58" w:rsidP="00A51A58">
      <w:pPr>
        <w:numPr>
          <w:ilvl w:val="0"/>
          <w:numId w:val="18"/>
        </w:numPr>
        <w:suppressAutoHyphens/>
        <w:autoSpaceDE w:val="0"/>
        <w:jc w:val="both"/>
        <w:rPr>
          <w:rFonts w:eastAsia="Calibri"/>
          <w:sz w:val="22"/>
          <w:szCs w:val="22"/>
          <w:lang w:eastAsia="en-US"/>
        </w:rPr>
      </w:pPr>
      <w:r w:rsidRPr="0063326E">
        <w:rPr>
          <w:rFonts w:eastAsia="Calibri"/>
          <w:sz w:val="22"/>
          <w:szCs w:val="22"/>
          <w:lang w:eastAsia="en-US"/>
        </w:rPr>
        <w:t xml:space="preserve">W przypadku udostępnienia przez jedną ze Stron drugiej Stronie, w związku z wykonaniem niniejszej Umowy, danych osobowych osób związanych z tą Stroną w szczególności pracowników, pełnomocników, członków zarządu, kontrahentów, dostawców, a także innych osób nie podpisujących niniejszej Umowy, Strona która dane udostępniła zobowiązana jest w imieniu </w:t>
      </w:r>
      <w:proofErr w:type="gramStart"/>
      <w:r w:rsidRPr="0063326E">
        <w:rPr>
          <w:rFonts w:eastAsia="Calibri"/>
          <w:sz w:val="22"/>
          <w:szCs w:val="22"/>
          <w:lang w:eastAsia="en-US"/>
        </w:rPr>
        <w:t>Strony</w:t>
      </w:r>
      <w:proofErr w:type="gramEnd"/>
      <w:r w:rsidRPr="0063326E">
        <w:rPr>
          <w:rFonts w:eastAsia="Calibri"/>
          <w:sz w:val="22"/>
          <w:szCs w:val="22"/>
          <w:lang w:eastAsia="en-US"/>
        </w:rPr>
        <w:t xml:space="preserve"> do której dane udostępniono poinformować te osoby:</w:t>
      </w:r>
    </w:p>
    <w:p w14:paraId="443D8F4B" w14:textId="77777777" w:rsidR="00A51A58" w:rsidRPr="0063326E" w:rsidRDefault="00A51A58" w:rsidP="00A51A58">
      <w:pPr>
        <w:numPr>
          <w:ilvl w:val="0"/>
          <w:numId w:val="23"/>
        </w:numPr>
        <w:suppressAutoHyphens/>
        <w:autoSpaceDE w:val="0"/>
        <w:ind w:left="709" w:hanging="289"/>
        <w:jc w:val="both"/>
        <w:rPr>
          <w:rFonts w:eastAsia="Calibri"/>
          <w:sz w:val="22"/>
          <w:szCs w:val="22"/>
          <w:lang w:eastAsia="en-US"/>
        </w:rPr>
      </w:pPr>
      <w:r w:rsidRPr="0063326E">
        <w:rPr>
          <w:rFonts w:eastAsia="Calibri"/>
          <w:sz w:val="22"/>
          <w:szCs w:val="22"/>
          <w:lang w:eastAsia="en-US"/>
        </w:rPr>
        <w:t>o zakresie danych osobowych dotyczących tych osób, a przekazanych danej Stronie,</w:t>
      </w:r>
    </w:p>
    <w:p w14:paraId="08AF1062" w14:textId="77777777" w:rsidR="00A51A58" w:rsidRPr="0063326E" w:rsidRDefault="00A51A58" w:rsidP="00A51A58">
      <w:pPr>
        <w:numPr>
          <w:ilvl w:val="0"/>
          <w:numId w:val="23"/>
        </w:numPr>
        <w:suppressAutoHyphens/>
        <w:autoSpaceDE w:val="0"/>
        <w:ind w:left="709" w:hanging="289"/>
        <w:jc w:val="both"/>
        <w:rPr>
          <w:rFonts w:eastAsia="Calibri"/>
          <w:sz w:val="22"/>
          <w:szCs w:val="22"/>
          <w:lang w:eastAsia="en-US"/>
        </w:rPr>
      </w:pPr>
      <w:r w:rsidRPr="0063326E">
        <w:rPr>
          <w:rFonts w:eastAsia="Calibri"/>
          <w:sz w:val="22"/>
          <w:szCs w:val="22"/>
          <w:lang w:eastAsia="en-US"/>
        </w:rPr>
        <w:t xml:space="preserve">o tym, że </w:t>
      </w:r>
      <w:proofErr w:type="gramStart"/>
      <w:r w:rsidRPr="0063326E">
        <w:rPr>
          <w:rFonts w:eastAsia="Calibri"/>
          <w:sz w:val="22"/>
          <w:szCs w:val="22"/>
          <w:lang w:eastAsia="en-US"/>
        </w:rPr>
        <w:t>Strona</w:t>
      </w:r>
      <w:proofErr w:type="gramEnd"/>
      <w:r w:rsidRPr="0063326E">
        <w:rPr>
          <w:rFonts w:eastAsia="Calibri"/>
          <w:sz w:val="22"/>
          <w:szCs w:val="22"/>
          <w:lang w:eastAsia="en-US"/>
        </w:rPr>
        <w:t xml:space="preserve"> której dane udostępniono jest administratorem ich danych osobowych oraz że przetwarza ich dane osobowe na zasadach określonych powyżej,</w:t>
      </w:r>
    </w:p>
    <w:p w14:paraId="3F1434CD" w14:textId="77777777" w:rsidR="00A51A58" w:rsidRPr="0063326E" w:rsidRDefault="00A51A58" w:rsidP="00A51A58">
      <w:pPr>
        <w:numPr>
          <w:ilvl w:val="0"/>
          <w:numId w:val="23"/>
        </w:numPr>
        <w:suppressAutoHyphens/>
        <w:autoSpaceDE w:val="0"/>
        <w:ind w:left="709" w:hanging="289"/>
        <w:jc w:val="both"/>
        <w:rPr>
          <w:rFonts w:eastAsia="Calibri"/>
          <w:sz w:val="22"/>
          <w:szCs w:val="22"/>
          <w:lang w:eastAsia="en-US"/>
        </w:rPr>
      </w:pPr>
      <w:r w:rsidRPr="0063326E">
        <w:rPr>
          <w:rFonts w:eastAsia="Calibri"/>
          <w:sz w:val="22"/>
          <w:szCs w:val="22"/>
          <w:lang w:eastAsia="en-US"/>
        </w:rPr>
        <w:t>o tym, że Strona która dane udostępniła jest źródłem, od którego Strona której dane udostępniono pozyskała ich dane,</w:t>
      </w:r>
    </w:p>
    <w:p w14:paraId="053A74F8" w14:textId="77777777" w:rsidR="00A51A58" w:rsidRPr="00A51A58" w:rsidRDefault="00A51A58" w:rsidP="00CF4BA1">
      <w:pPr>
        <w:numPr>
          <w:ilvl w:val="0"/>
          <w:numId w:val="23"/>
        </w:numPr>
        <w:suppressAutoHyphens/>
        <w:autoSpaceDE w:val="0"/>
        <w:ind w:left="709" w:hanging="289"/>
        <w:jc w:val="both"/>
        <w:rPr>
          <w:rFonts w:eastAsia="Calibri"/>
          <w:sz w:val="22"/>
          <w:szCs w:val="22"/>
          <w:lang w:eastAsia="en-US"/>
        </w:rPr>
      </w:pPr>
      <w:r w:rsidRPr="0063326E">
        <w:rPr>
          <w:rFonts w:eastAsia="Calibri"/>
          <w:sz w:val="22"/>
          <w:szCs w:val="22"/>
          <w:lang w:eastAsia="en-US"/>
        </w:rPr>
        <w:t>o treści niniejszego paragrafu.</w:t>
      </w:r>
      <w:bookmarkEnd w:id="6"/>
    </w:p>
    <w:p w14:paraId="4C9D21D3" w14:textId="77777777" w:rsidR="000469E2" w:rsidRDefault="000469E2">
      <w:pPr>
        <w:jc w:val="center"/>
        <w:rPr>
          <w:b/>
          <w:sz w:val="22"/>
          <w:szCs w:val="22"/>
        </w:rPr>
      </w:pPr>
    </w:p>
    <w:p w14:paraId="621840AF" w14:textId="77777777" w:rsidR="00F6586C" w:rsidRPr="00F6586C" w:rsidRDefault="00F6586C" w:rsidP="00F6586C">
      <w:pPr>
        <w:jc w:val="center"/>
        <w:rPr>
          <w:b/>
          <w:sz w:val="22"/>
          <w:szCs w:val="22"/>
        </w:rPr>
      </w:pPr>
      <w:r w:rsidRPr="00F6586C">
        <w:rPr>
          <w:b/>
          <w:sz w:val="22"/>
          <w:szCs w:val="22"/>
        </w:rPr>
        <w:sym w:font="Times New Roman" w:char="00A7"/>
      </w:r>
      <w:r w:rsidRPr="00F6586C">
        <w:rPr>
          <w:b/>
          <w:sz w:val="22"/>
          <w:szCs w:val="22"/>
        </w:rPr>
        <w:t xml:space="preserve"> 11</w:t>
      </w:r>
    </w:p>
    <w:p w14:paraId="57765583" w14:textId="77777777" w:rsidR="00F6586C" w:rsidRPr="00F6586C" w:rsidRDefault="00F6586C" w:rsidP="00F6586C">
      <w:pPr>
        <w:jc w:val="center"/>
        <w:rPr>
          <w:b/>
          <w:sz w:val="22"/>
          <w:szCs w:val="22"/>
        </w:rPr>
      </w:pPr>
      <w:r w:rsidRPr="00F6586C">
        <w:rPr>
          <w:b/>
          <w:sz w:val="22"/>
          <w:szCs w:val="22"/>
        </w:rPr>
        <w:t>Zmiany umowy</w:t>
      </w:r>
    </w:p>
    <w:p w14:paraId="71BB578E" w14:textId="77777777" w:rsidR="00F6586C" w:rsidRDefault="00F6586C" w:rsidP="00F6586C">
      <w:pPr>
        <w:numPr>
          <w:ilvl w:val="0"/>
          <w:numId w:val="38"/>
        </w:numPr>
        <w:ind w:left="426" w:hanging="426"/>
        <w:jc w:val="both"/>
        <w:rPr>
          <w:sz w:val="22"/>
          <w:szCs w:val="22"/>
        </w:rPr>
      </w:pPr>
      <w:r w:rsidRPr="00F6586C">
        <w:rPr>
          <w:sz w:val="22"/>
          <w:szCs w:val="22"/>
        </w:rPr>
        <w:t xml:space="preserve">Zmiana postanowień niniejszej umowy może nastąpić na podstawie art. 455 Ustawy </w:t>
      </w:r>
      <w:proofErr w:type="spellStart"/>
      <w:r w:rsidRPr="00F6586C">
        <w:rPr>
          <w:sz w:val="22"/>
          <w:szCs w:val="22"/>
        </w:rPr>
        <w:t>Pzp</w:t>
      </w:r>
      <w:proofErr w:type="spellEnd"/>
      <w:r w:rsidRPr="00F6586C">
        <w:rPr>
          <w:sz w:val="22"/>
          <w:szCs w:val="22"/>
        </w:rPr>
        <w:t>.</w:t>
      </w:r>
    </w:p>
    <w:p w14:paraId="39AFD943" w14:textId="77777777" w:rsidR="001423FC" w:rsidRPr="001423FC" w:rsidRDefault="001423FC" w:rsidP="001423FC">
      <w:pPr>
        <w:numPr>
          <w:ilvl w:val="0"/>
          <w:numId w:val="38"/>
        </w:numPr>
        <w:ind w:left="426" w:hanging="426"/>
        <w:jc w:val="both"/>
        <w:rPr>
          <w:sz w:val="22"/>
          <w:szCs w:val="22"/>
        </w:rPr>
      </w:pPr>
      <w:r w:rsidRPr="001423FC">
        <w:rPr>
          <w:sz w:val="22"/>
          <w:szCs w:val="22"/>
        </w:rPr>
        <w:t>Zamawiający dopuszcza możliwość wprowadzania zmiany umowy w zakresie:</w:t>
      </w:r>
    </w:p>
    <w:p w14:paraId="2A2EA04E" w14:textId="7E5746D9" w:rsidR="001423FC" w:rsidRDefault="001423FC" w:rsidP="001423FC">
      <w:pPr>
        <w:numPr>
          <w:ilvl w:val="0"/>
          <w:numId w:val="39"/>
        </w:numPr>
        <w:ind w:hanging="294"/>
        <w:jc w:val="both"/>
        <w:rPr>
          <w:sz w:val="22"/>
          <w:szCs w:val="22"/>
        </w:rPr>
      </w:pPr>
      <w:r w:rsidRPr="001423FC">
        <w:rPr>
          <w:sz w:val="22"/>
          <w:szCs w:val="22"/>
        </w:rPr>
        <w:t xml:space="preserve">wydłużenia terminu obowiązywania niniejszej </w:t>
      </w:r>
      <w:r>
        <w:rPr>
          <w:sz w:val="22"/>
          <w:szCs w:val="22"/>
        </w:rPr>
        <w:t>u</w:t>
      </w:r>
      <w:r w:rsidRPr="001423FC">
        <w:rPr>
          <w:sz w:val="22"/>
          <w:szCs w:val="22"/>
        </w:rPr>
        <w:t>mowy,</w:t>
      </w:r>
    </w:p>
    <w:p w14:paraId="59C89651" w14:textId="3D03DC4F" w:rsidR="001423FC" w:rsidRDefault="001423FC" w:rsidP="001423FC">
      <w:pPr>
        <w:numPr>
          <w:ilvl w:val="0"/>
          <w:numId w:val="39"/>
        </w:numPr>
        <w:ind w:hanging="294"/>
        <w:jc w:val="both"/>
        <w:rPr>
          <w:sz w:val="22"/>
          <w:szCs w:val="22"/>
        </w:rPr>
      </w:pPr>
      <w:r w:rsidRPr="001423FC">
        <w:rPr>
          <w:sz w:val="22"/>
          <w:szCs w:val="22"/>
        </w:rPr>
        <w:t xml:space="preserve">zmiany </w:t>
      </w:r>
      <w:r w:rsidR="00EB1201" w:rsidRPr="00EB1201">
        <w:rPr>
          <w:bCs/>
          <w:sz w:val="22"/>
          <w:szCs w:val="22"/>
        </w:rPr>
        <w:t>wynagrodzenia wynikającej ze zmiany obowiązujących przepisów prawa regulujących prawa i obowiązki stron oraz stawki podatku VAT, tzn. zmianie ulegnie kwota brutto, a netto pozostanie bez zmian</w:t>
      </w:r>
      <w:r w:rsidRPr="001423FC">
        <w:rPr>
          <w:sz w:val="22"/>
          <w:szCs w:val="22"/>
        </w:rPr>
        <w:t>.</w:t>
      </w:r>
    </w:p>
    <w:p w14:paraId="6D4A2F53" w14:textId="77777777" w:rsidR="00D1561E" w:rsidRDefault="00D1561E" w:rsidP="00D1561E">
      <w:pPr>
        <w:jc w:val="both"/>
        <w:rPr>
          <w:sz w:val="22"/>
          <w:szCs w:val="22"/>
        </w:rPr>
      </w:pPr>
    </w:p>
    <w:p w14:paraId="3F289F8F" w14:textId="77777777" w:rsidR="00D1561E" w:rsidRPr="001423FC" w:rsidRDefault="00D1561E" w:rsidP="00D1561E">
      <w:pPr>
        <w:jc w:val="both"/>
        <w:rPr>
          <w:sz w:val="22"/>
          <w:szCs w:val="22"/>
        </w:rPr>
      </w:pPr>
    </w:p>
    <w:p w14:paraId="7F3B944A" w14:textId="7B8F1E26" w:rsidR="001423FC" w:rsidRPr="0043346E" w:rsidRDefault="001423FC" w:rsidP="0043346E">
      <w:pPr>
        <w:pStyle w:val="Akapitzlist"/>
        <w:numPr>
          <w:ilvl w:val="0"/>
          <w:numId w:val="38"/>
        </w:numPr>
        <w:ind w:left="426" w:hanging="426"/>
        <w:jc w:val="both"/>
        <w:rPr>
          <w:rFonts w:ascii="Times New Roman" w:hAnsi="Times New Roman"/>
        </w:rPr>
      </w:pPr>
      <w:r w:rsidRPr="0043346E">
        <w:rPr>
          <w:rFonts w:ascii="Times New Roman" w:hAnsi="Times New Roman"/>
        </w:rPr>
        <w:lastRenderedPageBreak/>
        <w:t>Wydłużenie terminu obowiązywania niniejszej umowy jest możliwe w przypadku:</w:t>
      </w:r>
    </w:p>
    <w:p w14:paraId="30CF1184" w14:textId="77777777" w:rsidR="0043346E" w:rsidRPr="0043346E" w:rsidRDefault="001423FC" w:rsidP="0043346E">
      <w:pPr>
        <w:pStyle w:val="Akapitzlist"/>
        <w:numPr>
          <w:ilvl w:val="0"/>
          <w:numId w:val="46"/>
        </w:numPr>
        <w:ind w:left="709" w:hanging="283"/>
        <w:jc w:val="both"/>
        <w:rPr>
          <w:rFonts w:ascii="Times New Roman" w:hAnsi="Times New Roman"/>
        </w:rPr>
      </w:pPr>
      <w:r w:rsidRPr="0043346E">
        <w:rPr>
          <w:rFonts w:ascii="Times New Roman" w:hAnsi="Times New Roman"/>
        </w:rPr>
        <w:t xml:space="preserve">wystąpienia siły wyższej lub innych okoliczności niezależnych od Wykonawcy bądź Zamawiającego lub których Wykonawca lub Zamawiający przy zachowaniu należytej staranności nie był w stanie uniknąć lub przewidzieć w momencie jej zawierania i których zaistnienie lub skutki uniemożliwiają wykonanie Umowy zgodnie z jej treścią w szczególności: stanu zagrożenia epidemicznego, stanu wyjątkowego, stanu klęski żywiołowej, katastrofy, </w:t>
      </w:r>
    </w:p>
    <w:p w14:paraId="2FAD143A" w14:textId="77777777" w:rsidR="0043346E" w:rsidRPr="0043346E" w:rsidRDefault="001423FC" w:rsidP="0043346E">
      <w:pPr>
        <w:pStyle w:val="Akapitzlist"/>
        <w:numPr>
          <w:ilvl w:val="0"/>
          <w:numId w:val="46"/>
        </w:numPr>
        <w:ind w:left="709" w:hanging="283"/>
        <w:jc w:val="both"/>
        <w:rPr>
          <w:rFonts w:ascii="Times New Roman" w:hAnsi="Times New Roman"/>
        </w:rPr>
      </w:pPr>
      <w:r w:rsidRPr="0043346E">
        <w:rPr>
          <w:rFonts w:ascii="Times New Roman" w:hAnsi="Times New Roman"/>
        </w:rPr>
        <w:t xml:space="preserve">oczekiwania na konieczne decyzje administracyjne, decyzje urzędowe i władz samorządowych, jeżeli ich wydanie trwa dłużej niż termin maksymalny wynikający z właściwych przepisów, przy czym przedłużenie terminu wykonania zamówienia nastąpi o liczbę dni, odpowiadającą okresowi wydłużenia czasu oczekiwania na wydanie decyzji w porównaniu do terminu podstawowego na wydanie decyzji wynikającego z właściwych przepisów, </w:t>
      </w:r>
    </w:p>
    <w:p w14:paraId="6F587C70" w14:textId="1E2FED3E" w:rsidR="00F6586C" w:rsidRPr="0043346E" w:rsidRDefault="001423FC" w:rsidP="0043346E">
      <w:pPr>
        <w:pStyle w:val="Akapitzlist"/>
        <w:numPr>
          <w:ilvl w:val="0"/>
          <w:numId w:val="46"/>
        </w:numPr>
        <w:ind w:left="709" w:hanging="283"/>
        <w:jc w:val="both"/>
        <w:rPr>
          <w:rFonts w:ascii="Times New Roman" w:hAnsi="Times New Roman"/>
        </w:rPr>
      </w:pPr>
      <w:r w:rsidRPr="0043346E">
        <w:rPr>
          <w:rFonts w:ascii="Times New Roman" w:hAnsi="Times New Roman"/>
        </w:rPr>
        <w:t>zmian obowiązujących przepisów prawa wpływających na termin wykonania przedmiotu niniejszej umowy, w tym w szczególności nałożenia na Wykonawcę obowiązku uzyskania dodatkowych decyzji administracyjnych, uzgodnień, zezwoleń, ekspertyz lub innych aktów administracyjnych niezbędnych do wykonania przedmiotu niniejszej umowy, których uzyskanie nie było konieczne na etapie składania ofert.</w:t>
      </w:r>
    </w:p>
    <w:p w14:paraId="19EDB948" w14:textId="77777777" w:rsidR="0043346E" w:rsidRDefault="00F6586C" w:rsidP="0043346E">
      <w:pPr>
        <w:numPr>
          <w:ilvl w:val="0"/>
          <w:numId w:val="43"/>
        </w:numPr>
        <w:tabs>
          <w:tab w:val="num" w:pos="1920"/>
        </w:tabs>
        <w:ind w:left="426" w:hanging="426"/>
        <w:contextualSpacing/>
        <w:jc w:val="both"/>
        <w:rPr>
          <w:rFonts w:eastAsia="Calibri"/>
          <w:sz w:val="22"/>
          <w:szCs w:val="22"/>
          <w:lang w:eastAsia="en-US"/>
        </w:rPr>
      </w:pPr>
      <w:r w:rsidRPr="00F6586C">
        <w:rPr>
          <w:rFonts w:eastAsia="Calibri"/>
          <w:sz w:val="22"/>
          <w:szCs w:val="22"/>
          <w:lang w:eastAsia="en-US"/>
        </w:rPr>
        <w:t>Zamawiaj</w:t>
      </w:r>
      <w:r w:rsidRPr="00F6586C">
        <w:rPr>
          <w:rFonts w:eastAsia="TimesNewRoman"/>
          <w:sz w:val="22"/>
          <w:szCs w:val="22"/>
          <w:lang w:eastAsia="en-US"/>
        </w:rPr>
        <w:t>ą</w:t>
      </w:r>
      <w:r w:rsidRPr="00F6586C">
        <w:rPr>
          <w:rFonts w:eastAsia="Calibri"/>
          <w:sz w:val="22"/>
          <w:szCs w:val="22"/>
          <w:lang w:eastAsia="en-US"/>
        </w:rPr>
        <w:t>cy zastrzega sobie prawo do odst</w:t>
      </w:r>
      <w:r w:rsidRPr="00F6586C">
        <w:rPr>
          <w:rFonts w:eastAsia="TimesNewRoman"/>
          <w:sz w:val="22"/>
          <w:szCs w:val="22"/>
          <w:lang w:eastAsia="en-US"/>
        </w:rPr>
        <w:t>ą</w:t>
      </w:r>
      <w:r w:rsidRPr="00F6586C">
        <w:rPr>
          <w:rFonts w:eastAsia="Calibri"/>
          <w:sz w:val="22"/>
          <w:szCs w:val="22"/>
          <w:lang w:eastAsia="en-US"/>
        </w:rPr>
        <w:t>pienia od umowy na warunkach i w sytuacjach okre</w:t>
      </w:r>
      <w:r w:rsidRPr="00F6586C">
        <w:rPr>
          <w:rFonts w:eastAsia="TimesNewRoman"/>
          <w:sz w:val="22"/>
          <w:szCs w:val="22"/>
          <w:lang w:eastAsia="en-US"/>
        </w:rPr>
        <w:t>ś</w:t>
      </w:r>
      <w:r w:rsidRPr="00F6586C">
        <w:rPr>
          <w:rFonts w:eastAsia="Calibri"/>
          <w:sz w:val="22"/>
          <w:szCs w:val="22"/>
          <w:lang w:eastAsia="en-US"/>
        </w:rPr>
        <w:t xml:space="preserve">lonych w art. 456 </w:t>
      </w:r>
      <w:proofErr w:type="spellStart"/>
      <w:r w:rsidRPr="00F6586C">
        <w:rPr>
          <w:rFonts w:eastAsia="Calibri"/>
          <w:sz w:val="22"/>
          <w:szCs w:val="22"/>
          <w:lang w:eastAsia="en-US"/>
        </w:rPr>
        <w:t>Pzp</w:t>
      </w:r>
      <w:proofErr w:type="spellEnd"/>
      <w:r w:rsidRPr="00F6586C">
        <w:rPr>
          <w:rFonts w:eastAsia="Calibri"/>
          <w:sz w:val="22"/>
          <w:szCs w:val="22"/>
          <w:lang w:eastAsia="en-US"/>
        </w:rPr>
        <w:t>.</w:t>
      </w:r>
    </w:p>
    <w:p w14:paraId="21CAA234" w14:textId="54534793" w:rsidR="00F6586C" w:rsidRPr="0043346E" w:rsidRDefault="00F6586C" w:rsidP="0043346E">
      <w:pPr>
        <w:numPr>
          <w:ilvl w:val="0"/>
          <w:numId w:val="43"/>
        </w:numPr>
        <w:tabs>
          <w:tab w:val="num" w:pos="1920"/>
        </w:tabs>
        <w:ind w:left="426" w:hanging="426"/>
        <w:contextualSpacing/>
        <w:jc w:val="both"/>
        <w:rPr>
          <w:rFonts w:eastAsia="Calibri"/>
          <w:sz w:val="22"/>
          <w:szCs w:val="22"/>
          <w:lang w:eastAsia="en-US"/>
        </w:rPr>
      </w:pPr>
      <w:r w:rsidRPr="0043346E">
        <w:rPr>
          <w:rFonts w:eastAsia="Calibri"/>
          <w:sz w:val="22"/>
          <w:szCs w:val="22"/>
          <w:lang w:eastAsia="en-US"/>
        </w:rPr>
        <w:t xml:space="preserve">W razie zaistnienia istotnej zmiany okoliczności powodującej, że wykonanie umowy nie leży </w:t>
      </w:r>
      <w:r w:rsidRPr="0043346E">
        <w:rPr>
          <w:rFonts w:eastAsia="Calibri"/>
          <w:sz w:val="22"/>
          <w:szCs w:val="22"/>
          <w:lang w:eastAsia="en-US"/>
        </w:rPr>
        <w:br/>
        <w:t>w interesie publicznym, czego nie można było przewidzieć w chwili zawarcia umowy, Zamawiający może odstąpić od umowy w terminie 30 dni od powzięcia wiadomości o tych okolicznościach.</w:t>
      </w:r>
    </w:p>
    <w:p w14:paraId="5B109D54" w14:textId="77777777" w:rsidR="00F6586C" w:rsidRDefault="00F6586C" w:rsidP="001D403F">
      <w:pPr>
        <w:rPr>
          <w:b/>
          <w:sz w:val="22"/>
          <w:szCs w:val="22"/>
        </w:rPr>
      </w:pPr>
    </w:p>
    <w:p w14:paraId="2ED10FA8" w14:textId="34917CBB" w:rsidR="0096679D" w:rsidRPr="001E66E9" w:rsidRDefault="0096679D">
      <w:pPr>
        <w:jc w:val="center"/>
        <w:rPr>
          <w:b/>
          <w:sz w:val="22"/>
          <w:szCs w:val="22"/>
        </w:rPr>
      </w:pPr>
      <w:r w:rsidRPr="001E66E9">
        <w:rPr>
          <w:b/>
          <w:sz w:val="22"/>
          <w:szCs w:val="22"/>
        </w:rPr>
        <w:sym w:font="Times New Roman" w:char="00A7"/>
      </w:r>
      <w:r w:rsidR="001D403F">
        <w:rPr>
          <w:b/>
          <w:sz w:val="22"/>
          <w:szCs w:val="22"/>
        </w:rPr>
        <w:t>12</w:t>
      </w:r>
    </w:p>
    <w:p w14:paraId="2DCF968B" w14:textId="3ED264BF" w:rsidR="0096679D" w:rsidRPr="001423FC" w:rsidRDefault="00F6586C" w:rsidP="001423FC">
      <w:pPr>
        <w:jc w:val="center"/>
        <w:rPr>
          <w:b/>
          <w:sz w:val="22"/>
          <w:szCs w:val="22"/>
        </w:rPr>
      </w:pPr>
      <w:r>
        <w:rPr>
          <w:b/>
          <w:sz w:val="22"/>
          <w:szCs w:val="22"/>
        </w:rPr>
        <w:t>P</w:t>
      </w:r>
      <w:r w:rsidR="00850714" w:rsidRPr="001E66E9">
        <w:rPr>
          <w:b/>
          <w:sz w:val="22"/>
          <w:szCs w:val="22"/>
        </w:rPr>
        <w:t>ostanowienia końcowe</w:t>
      </w:r>
    </w:p>
    <w:p w14:paraId="0FCF1D81" w14:textId="77777777" w:rsidR="008D626A" w:rsidRPr="008D626A" w:rsidRDefault="00407217" w:rsidP="003E1313">
      <w:pPr>
        <w:pStyle w:val="Tekstpodstawowy"/>
        <w:numPr>
          <w:ilvl w:val="0"/>
          <w:numId w:val="14"/>
        </w:numPr>
        <w:tabs>
          <w:tab w:val="left" w:pos="426"/>
        </w:tabs>
        <w:ind w:left="426" w:hanging="426"/>
        <w:rPr>
          <w:sz w:val="22"/>
          <w:szCs w:val="22"/>
        </w:rPr>
      </w:pPr>
      <w:r w:rsidRPr="008D626A">
        <w:rPr>
          <w:sz w:val="22"/>
          <w:szCs w:val="22"/>
        </w:rPr>
        <w:t>Zamawiający zastrzega sobie prawo do odstąpienia od umowy w razie zaistnienia istotnej zmiany okoliczności powodującej, że wykonanie umowy nie leży w interesie publicznym, czego nie można było przewidzieć w chwili zawarcia umowy.</w:t>
      </w:r>
    </w:p>
    <w:p w14:paraId="17AB8A86" w14:textId="61B57EE9" w:rsidR="008D626A" w:rsidRPr="008D626A" w:rsidRDefault="00407217" w:rsidP="003E1313">
      <w:pPr>
        <w:pStyle w:val="Tekstpodstawowy"/>
        <w:numPr>
          <w:ilvl w:val="0"/>
          <w:numId w:val="14"/>
        </w:numPr>
        <w:tabs>
          <w:tab w:val="left" w:pos="426"/>
        </w:tabs>
        <w:ind w:left="426" w:hanging="426"/>
        <w:rPr>
          <w:sz w:val="22"/>
          <w:szCs w:val="22"/>
        </w:rPr>
      </w:pPr>
      <w:r w:rsidRPr="008D626A">
        <w:rPr>
          <w:sz w:val="22"/>
          <w:szCs w:val="22"/>
        </w:rPr>
        <w:t xml:space="preserve">Zmiana treści </w:t>
      </w:r>
      <w:r w:rsidR="000469E2">
        <w:rPr>
          <w:sz w:val="22"/>
          <w:szCs w:val="22"/>
        </w:rPr>
        <w:t xml:space="preserve">niniejszej </w:t>
      </w:r>
      <w:r w:rsidRPr="008D626A">
        <w:rPr>
          <w:sz w:val="22"/>
          <w:szCs w:val="22"/>
        </w:rPr>
        <w:t>umowy może nastąpić, gdy konieczność wpr</w:t>
      </w:r>
      <w:r w:rsidR="0084273F" w:rsidRPr="008D626A">
        <w:rPr>
          <w:sz w:val="22"/>
          <w:szCs w:val="22"/>
        </w:rPr>
        <w:t>owadzenia takich zmian wynika z </w:t>
      </w:r>
      <w:r w:rsidRPr="008D626A">
        <w:rPr>
          <w:sz w:val="22"/>
          <w:szCs w:val="22"/>
        </w:rPr>
        <w:t xml:space="preserve">okoliczności, których nie można było przewidzieć w chwili zawarcia </w:t>
      </w:r>
      <w:r w:rsidR="000469E2">
        <w:rPr>
          <w:sz w:val="22"/>
          <w:szCs w:val="22"/>
        </w:rPr>
        <w:t xml:space="preserve">niniejszej </w:t>
      </w:r>
      <w:r w:rsidRPr="008D626A">
        <w:rPr>
          <w:sz w:val="22"/>
          <w:szCs w:val="22"/>
        </w:rPr>
        <w:t xml:space="preserve">umowy, </w:t>
      </w:r>
      <w:r w:rsidR="00304172" w:rsidRPr="008D626A">
        <w:rPr>
          <w:sz w:val="22"/>
          <w:szCs w:val="22"/>
        </w:rPr>
        <w:t xml:space="preserve">lub zmiany te są korzystne dla </w:t>
      </w:r>
      <w:r w:rsidR="000B227F">
        <w:rPr>
          <w:sz w:val="22"/>
          <w:szCs w:val="22"/>
        </w:rPr>
        <w:t>Z</w:t>
      </w:r>
      <w:r w:rsidRPr="008D626A">
        <w:rPr>
          <w:sz w:val="22"/>
          <w:szCs w:val="22"/>
        </w:rPr>
        <w:t>amawiającego.</w:t>
      </w:r>
    </w:p>
    <w:p w14:paraId="05B84123" w14:textId="522A75AE" w:rsidR="008D626A" w:rsidRPr="00EB1201" w:rsidRDefault="00407217" w:rsidP="00EB1201">
      <w:pPr>
        <w:pStyle w:val="Tekstpodstawowy"/>
        <w:numPr>
          <w:ilvl w:val="0"/>
          <w:numId w:val="14"/>
        </w:numPr>
        <w:tabs>
          <w:tab w:val="left" w:pos="426"/>
        </w:tabs>
        <w:ind w:left="426" w:hanging="426"/>
        <w:rPr>
          <w:sz w:val="22"/>
          <w:szCs w:val="22"/>
        </w:rPr>
      </w:pPr>
      <w:r w:rsidRPr="008D626A">
        <w:rPr>
          <w:sz w:val="22"/>
          <w:szCs w:val="22"/>
        </w:rPr>
        <w:t xml:space="preserve">Wszelkie zmiany niniejszej umowy </w:t>
      </w:r>
      <w:r w:rsidR="001233DE" w:rsidRPr="008D626A">
        <w:rPr>
          <w:sz w:val="22"/>
          <w:szCs w:val="22"/>
        </w:rPr>
        <w:t xml:space="preserve">oraz oświadczeń </w:t>
      </w:r>
      <w:r w:rsidR="004F3CA2" w:rsidRPr="008D626A">
        <w:rPr>
          <w:sz w:val="22"/>
          <w:szCs w:val="22"/>
        </w:rPr>
        <w:t>wymagają formy pisemnej pod rygorem nieważności</w:t>
      </w:r>
      <w:r w:rsidRPr="008D626A">
        <w:rPr>
          <w:sz w:val="22"/>
          <w:szCs w:val="22"/>
        </w:rPr>
        <w:t>.</w:t>
      </w:r>
    </w:p>
    <w:p w14:paraId="08A787DA" w14:textId="0313EDD6" w:rsidR="008D626A" w:rsidRPr="008D626A" w:rsidRDefault="0004768F" w:rsidP="003E1313">
      <w:pPr>
        <w:pStyle w:val="Tekstpodstawowy"/>
        <w:numPr>
          <w:ilvl w:val="0"/>
          <w:numId w:val="14"/>
        </w:numPr>
        <w:tabs>
          <w:tab w:val="left" w:pos="426"/>
        </w:tabs>
        <w:ind w:left="426" w:hanging="426"/>
        <w:rPr>
          <w:sz w:val="22"/>
          <w:szCs w:val="22"/>
        </w:rPr>
      </w:pPr>
      <w:r w:rsidRPr="008D626A">
        <w:rPr>
          <w:sz w:val="22"/>
          <w:szCs w:val="22"/>
        </w:rPr>
        <w:t>Wszelką korespondencję</w:t>
      </w:r>
      <w:r w:rsidR="00212E33">
        <w:rPr>
          <w:sz w:val="22"/>
          <w:szCs w:val="22"/>
        </w:rPr>
        <w:t xml:space="preserve"> </w:t>
      </w:r>
      <w:r w:rsidRPr="008D626A">
        <w:rPr>
          <w:sz w:val="22"/>
          <w:szCs w:val="22"/>
        </w:rPr>
        <w:t xml:space="preserve">należy kierować na adres: </w:t>
      </w:r>
      <w:r w:rsidRPr="008D626A">
        <w:rPr>
          <w:b/>
          <w:sz w:val="22"/>
          <w:szCs w:val="22"/>
          <w:u w:val="single"/>
        </w:rPr>
        <w:t xml:space="preserve">Zarząd Dróg i Transportu Miejskiego </w:t>
      </w:r>
      <w:r w:rsidR="00212E33">
        <w:rPr>
          <w:b/>
          <w:sz w:val="22"/>
          <w:szCs w:val="22"/>
          <w:u w:val="single"/>
        </w:rPr>
        <w:br/>
      </w:r>
      <w:r w:rsidRPr="008D626A">
        <w:rPr>
          <w:b/>
          <w:sz w:val="22"/>
          <w:szCs w:val="22"/>
          <w:u w:val="single"/>
        </w:rPr>
        <w:t>w</w:t>
      </w:r>
      <w:r w:rsidR="00212E33">
        <w:rPr>
          <w:b/>
          <w:sz w:val="22"/>
          <w:szCs w:val="22"/>
          <w:u w:val="single"/>
        </w:rPr>
        <w:t xml:space="preserve"> </w:t>
      </w:r>
      <w:r w:rsidRPr="008D626A">
        <w:rPr>
          <w:b/>
          <w:sz w:val="22"/>
          <w:szCs w:val="22"/>
          <w:u w:val="single"/>
        </w:rPr>
        <w:t xml:space="preserve">Szczecinie, ul. </w:t>
      </w:r>
      <w:r w:rsidR="00AB1548">
        <w:rPr>
          <w:b/>
          <w:sz w:val="22"/>
          <w:szCs w:val="22"/>
          <w:u w:val="single"/>
        </w:rPr>
        <w:t xml:space="preserve">S. </w:t>
      </w:r>
      <w:r w:rsidRPr="008D626A">
        <w:rPr>
          <w:b/>
          <w:sz w:val="22"/>
          <w:szCs w:val="22"/>
          <w:u w:val="single"/>
        </w:rPr>
        <w:t>Klonowica 5, 71-241 Szczecin</w:t>
      </w:r>
      <w:r w:rsidR="00212E33" w:rsidRPr="00212E33">
        <w:rPr>
          <w:b/>
          <w:sz w:val="22"/>
          <w:szCs w:val="22"/>
        </w:rPr>
        <w:t xml:space="preserve"> </w:t>
      </w:r>
      <w:r w:rsidR="00212E33" w:rsidRPr="00212E33">
        <w:t>lub drogą mailową na adres</w:t>
      </w:r>
      <w:r w:rsidR="00212E33">
        <w:t>:</w:t>
      </w:r>
      <w:r w:rsidR="00212E33" w:rsidRPr="00212E33">
        <w:t xml:space="preserve"> </w:t>
      </w:r>
      <w:hyperlink r:id="rId12" w:history="1">
        <w:r w:rsidR="00212E33" w:rsidRPr="00212E33">
          <w:t>zditm@zditm.szczecin.pl</w:t>
        </w:r>
      </w:hyperlink>
      <w:r w:rsidR="00212E33">
        <w:rPr>
          <w:bCs/>
          <w:sz w:val="22"/>
          <w:szCs w:val="22"/>
        </w:rPr>
        <w:t>.</w:t>
      </w:r>
    </w:p>
    <w:p w14:paraId="1E136926" w14:textId="2E58EC50" w:rsidR="008D626A" w:rsidRDefault="00407217" w:rsidP="003E1313">
      <w:pPr>
        <w:pStyle w:val="Tekstpodstawowy"/>
        <w:numPr>
          <w:ilvl w:val="0"/>
          <w:numId w:val="14"/>
        </w:numPr>
        <w:tabs>
          <w:tab w:val="left" w:pos="426"/>
        </w:tabs>
        <w:ind w:left="426" w:hanging="426"/>
        <w:rPr>
          <w:sz w:val="22"/>
          <w:szCs w:val="22"/>
        </w:rPr>
      </w:pPr>
      <w:r w:rsidRPr="008D626A">
        <w:rPr>
          <w:sz w:val="22"/>
          <w:szCs w:val="22"/>
        </w:rPr>
        <w:t xml:space="preserve">W sprawach nieuregulowanych w treści </w:t>
      </w:r>
      <w:r w:rsidR="000469E2">
        <w:rPr>
          <w:sz w:val="22"/>
          <w:szCs w:val="22"/>
        </w:rPr>
        <w:t xml:space="preserve">niniejszej </w:t>
      </w:r>
      <w:r w:rsidRPr="008D626A">
        <w:rPr>
          <w:sz w:val="22"/>
          <w:szCs w:val="22"/>
        </w:rPr>
        <w:t>umowy odpowiednie zastosowanie mają przepisy kodeksu cywilnego</w:t>
      </w:r>
      <w:r w:rsidR="00954DDB" w:rsidRPr="00954DDB">
        <w:rPr>
          <w:sz w:val="22"/>
          <w:szCs w:val="22"/>
          <w:lang w:eastAsia="ar-SA"/>
        </w:rPr>
        <w:t xml:space="preserve"> </w:t>
      </w:r>
      <w:r w:rsidR="00954DDB" w:rsidRPr="00954DDB">
        <w:rPr>
          <w:sz w:val="22"/>
          <w:szCs w:val="22"/>
        </w:rPr>
        <w:t>oraz ustawy Prawo zamówień publicznych</w:t>
      </w:r>
      <w:r w:rsidRPr="008D626A">
        <w:rPr>
          <w:sz w:val="22"/>
          <w:szCs w:val="22"/>
        </w:rPr>
        <w:t>.</w:t>
      </w:r>
    </w:p>
    <w:p w14:paraId="36C4500E" w14:textId="6424D577" w:rsidR="00EB1201" w:rsidRDefault="00EB1201" w:rsidP="003E1313">
      <w:pPr>
        <w:pStyle w:val="Tekstpodstawowy"/>
        <w:numPr>
          <w:ilvl w:val="0"/>
          <w:numId w:val="14"/>
        </w:numPr>
        <w:tabs>
          <w:tab w:val="left" w:pos="426"/>
        </w:tabs>
        <w:ind w:left="426" w:hanging="426"/>
        <w:rPr>
          <w:sz w:val="22"/>
          <w:szCs w:val="22"/>
        </w:rPr>
      </w:pPr>
      <w:r w:rsidRPr="00EB1201">
        <w:rPr>
          <w:sz w:val="22"/>
          <w:szCs w:val="22"/>
        </w:rPr>
        <w:t>Właściwym do rozpoznania sporów wynikłych na tle realizacji niniejszej umowy jest Sąd właściwy dla siedziby Zamawiającego</w:t>
      </w:r>
      <w:r>
        <w:rPr>
          <w:sz w:val="22"/>
          <w:szCs w:val="22"/>
        </w:rPr>
        <w:t>.</w:t>
      </w:r>
    </w:p>
    <w:p w14:paraId="777D9BAF" w14:textId="644E3D52" w:rsidR="008D626A" w:rsidRPr="00EB1201" w:rsidRDefault="00CD457F" w:rsidP="00EB1201">
      <w:pPr>
        <w:pStyle w:val="Tekstpodstawowy"/>
        <w:numPr>
          <w:ilvl w:val="0"/>
          <w:numId w:val="14"/>
        </w:numPr>
        <w:tabs>
          <w:tab w:val="left" w:pos="426"/>
        </w:tabs>
        <w:ind w:left="426" w:hanging="426"/>
        <w:rPr>
          <w:sz w:val="22"/>
          <w:szCs w:val="22"/>
        </w:rPr>
      </w:pPr>
      <w:r w:rsidRPr="008D626A">
        <w:rPr>
          <w:sz w:val="22"/>
          <w:szCs w:val="22"/>
        </w:rPr>
        <w:t>Wykonawca oświadcza, że</w:t>
      </w:r>
      <w:r w:rsidRPr="005A1867">
        <w:rPr>
          <w:sz w:val="22"/>
          <w:szCs w:val="22"/>
        </w:rPr>
        <w:t xml:space="preserve"> adres e-mail podany w komparycji </w:t>
      </w:r>
      <w:r w:rsidRPr="00A82758">
        <w:rPr>
          <w:sz w:val="22"/>
          <w:szCs w:val="22"/>
        </w:rPr>
        <w:t xml:space="preserve">w tym adres mailowy, jest </w:t>
      </w:r>
      <w:proofErr w:type="gramStart"/>
      <w:r w:rsidRPr="00A82758">
        <w:rPr>
          <w:sz w:val="22"/>
          <w:szCs w:val="22"/>
        </w:rPr>
        <w:t>adresem</w:t>
      </w:r>
      <w:proofErr w:type="gramEnd"/>
      <w:r w:rsidRPr="00A82758">
        <w:rPr>
          <w:sz w:val="22"/>
          <w:szCs w:val="22"/>
        </w:rPr>
        <w:t xml:space="preserve"> pod którym Wykonawca odbiera korespondencje, w tym za pomocą emaila. O każdej zmianie adresu Wykonawca zobowiązuje się powiadomić Zamawiającego a w przypadku braku powiadomienia korespondencja wysłana na dotychczasowy adres będzie uznana za skutecznie doręczoną</w:t>
      </w:r>
      <w:r w:rsidRPr="008D626A">
        <w:rPr>
          <w:sz w:val="22"/>
          <w:szCs w:val="22"/>
        </w:rPr>
        <w:t>.</w:t>
      </w:r>
    </w:p>
    <w:p w14:paraId="5A20E237" w14:textId="3C7B335F" w:rsidR="00EB1201" w:rsidRPr="008D626A" w:rsidRDefault="00EB1201" w:rsidP="003E1313">
      <w:pPr>
        <w:pStyle w:val="Tekstpodstawowy"/>
        <w:numPr>
          <w:ilvl w:val="0"/>
          <w:numId w:val="14"/>
        </w:numPr>
        <w:tabs>
          <w:tab w:val="left" w:pos="426"/>
        </w:tabs>
        <w:ind w:left="426" w:hanging="426"/>
        <w:rPr>
          <w:sz w:val="22"/>
          <w:szCs w:val="22"/>
        </w:rPr>
      </w:pPr>
      <w:r w:rsidRPr="00EB1201">
        <w:rPr>
          <w:sz w:val="22"/>
          <w:szCs w:val="22"/>
        </w:rPr>
        <w:t>Integralną część niniejszej umowy stanowi oferta Wykonawcy</w:t>
      </w:r>
      <w:r>
        <w:rPr>
          <w:sz w:val="22"/>
          <w:szCs w:val="22"/>
        </w:rPr>
        <w:t>.</w:t>
      </w:r>
    </w:p>
    <w:p w14:paraId="28CA7A8B" w14:textId="4A5244BD" w:rsidR="00407217" w:rsidRPr="008D626A" w:rsidRDefault="000469E2" w:rsidP="003E1313">
      <w:pPr>
        <w:pStyle w:val="Tekstpodstawowy"/>
        <w:numPr>
          <w:ilvl w:val="0"/>
          <w:numId w:val="14"/>
        </w:numPr>
        <w:tabs>
          <w:tab w:val="left" w:pos="426"/>
        </w:tabs>
        <w:ind w:left="426" w:hanging="426"/>
        <w:rPr>
          <w:sz w:val="22"/>
          <w:szCs w:val="22"/>
        </w:rPr>
      </w:pPr>
      <w:r>
        <w:rPr>
          <w:sz w:val="22"/>
          <w:szCs w:val="22"/>
        </w:rPr>
        <w:t>Niniejszą u</w:t>
      </w:r>
      <w:r w:rsidR="00407217" w:rsidRPr="008D626A">
        <w:rPr>
          <w:sz w:val="22"/>
          <w:szCs w:val="22"/>
        </w:rPr>
        <w:t>mowę sporządzono w</w:t>
      </w:r>
      <w:r w:rsidR="00304172" w:rsidRPr="008D626A">
        <w:rPr>
          <w:sz w:val="22"/>
          <w:szCs w:val="22"/>
        </w:rPr>
        <w:t xml:space="preserve"> trzech egzemplarzach: dwa dla </w:t>
      </w:r>
      <w:r w:rsidR="000B227F">
        <w:rPr>
          <w:sz w:val="22"/>
          <w:szCs w:val="22"/>
        </w:rPr>
        <w:t>Z</w:t>
      </w:r>
      <w:r w:rsidR="00304172" w:rsidRPr="008D626A">
        <w:rPr>
          <w:sz w:val="22"/>
          <w:szCs w:val="22"/>
        </w:rPr>
        <w:t xml:space="preserve">amawiającego, jeden dla </w:t>
      </w:r>
      <w:r w:rsidR="005A6A34">
        <w:rPr>
          <w:sz w:val="22"/>
          <w:szCs w:val="22"/>
        </w:rPr>
        <w:t>W</w:t>
      </w:r>
      <w:r w:rsidR="00407217" w:rsidRPr="008D626A">
        <w:rPr>
          <w:sz w:val="22"/>
          <w:szCs w:val="22"/>
        </w:rPr>
        <w:t>ykonawcy.</w:t>
      </w:r>
    </w:p>
    <w:p w14:paraId="7B0E24C3" w14:textId="77777777" w:rsidR="008D626A" w:rsidRDefault="008D626A" w:rsidP="008D626A">
      <w:pPr>
        <w:pStyle w:val="Nagwek1"/>
        <w:ind w:firstLine="0"/>
        <w:jc w:val="left"/>
        <w:rPr>
          <w:sz w:val="22"/>
          <w:szCs w:val="22"/>
        </w:rPr>
      </w:pPr>
    </w:p>
    <w:p w14:paraId="68A542DA" w14:textId="63C5CD4D" w:rsidR="0096679D" w:rsidRPr="001E66E9" w:rsidRDefault="0096679D" w:rsidP="008D626A">
      <w:pPr>
        <w:pStyle w:val="Nagwek1"/>
        <w:ind w:firstLine="0"/>
        <w:jc w:val="left"/>
        <w:rPr>
          <w:b w:val="0"/>
          <w:sz w:val="22"/>
          <w:szCs w:val="22"/>
        </w:rPr>
      </w:pPr>
      <w:r w:rsidRPr="001E66E9">
        <w:rPr>
          <w:sz w:val="22"/>
          <w:szCs w:val="22"/>
        </w:rPr>
        <w:t>ZAMAWIAJĄCY</w:t>
      </w:r>
      <w:r w:rsidRPr="001E66E9">
        <w:rPr>
          <w:sz w:val="22"/>
          <w:szCs w:val="22"/>
        </w:rPr>
        <w:tab/>
      </w:r>
      <w:r w:rsidRPr="001E66E9">
        <w:rPr>
          <w:sz w:val="22"/>
          <w:szCs w:val="22"/>
        </w:rPr>
        <w:tab/>
      </w:r>
      <w:r w:rsidRPr="001E66E9">
        <w:rPr>
          <w:sz w:val="22"/>
          <w:szCs w:val="22"/>
        </w:rPr>
        <w:tab/>
      </w:r>
      <w:r w:rsidRPr="001E66E9">
        <w:rPr>
          <w:sz w:val="22"/>
          <w:szCs w:val="22"/>
        </w:rPr>
        <w:tab/>
      </w:r>
      <w:r w:rsidR="00F23968" w:rsidRPr="001E66E9">
        <w:rPr>
          <w:sz w:val="22"/>
          <w:szCs w:val="22"/>
        </w:rPr>
        <w:tab/>
      </w:r>
      <w:r w:rsidRPr="001E66E9">
        <w:rPr>
          <w:sz w:val="22"/>
          <w:szCs w:val="22"/>
        </w:rPr>
        <w:tab/>
      </w:r>
      <w:r w:rsidR="008D626A">
        <w:rPr>
          <w:sz w:val="22"/>
          <w:szCs w:val="22"/>
        </w:rPr>
        <w:t xml:space="preserve">                                </w:t>
      </w:r>
      <w:r w:rsidRPr="001E66E9">
        <w:rPr>
          <w:sz w:val="22"/>
          <w:szCs w:val="22"/>
        </w:rPr>
        <w:t>WYKONAWCA</w:t>
      </w:r>
    </w:p>
    <w:sectPr w:rsidR="0096679D" w:rsidRPr="001E66E9" w:rsidSect="002656D8">
      <w:headerReference w:type="even" r:id="rId13"/>
      <w:headerReference w:type="default" r:id="rId14"/>
      <w:footerReference w:type="even" r:id="rId15"/>
      <w:footerReference w:type="default" r:id="rId16"/>
      <w:headerReference w:type="first" r:id="rId17"/>
      <w:footerReference w:type="first" r:id="rId18"/>
      <w:pgSz w:w="11907" w:h="16840"/>
      <w:pgMar w:top="1021" w:right="1418" w:bottom="102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70B7" w14:textId="77777777" w:rsidR="003A0605" w:rsidRDefault="003A0605">
      <w:r>
        <w:separator/>
      </w:r>
    </w:p>
  </w:endnote>
  <w:endnote w:type="continuationSeparator" w:id="0">
    <w:p w14:paraId="320A8A21" w14:textId="77777777" w:rsidR="003A0605" w:rsidRDefault="003A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7963" w14:textId="77777777" w:rsidR="00C01AF8" w:rsidRDefault="00C01AF8" w:rsidP="00ED4D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6CBC5A0" w14:textId="77777777" w:rsidR="00C01AF8" w:rsidRDefault="00C01AF8" w:rsidP="007D75A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1499" w14:textId="77777777" w:rsidR="00C01AF8" w:rsidRPr="000F4081" w:rsidRDefault="00C01AF8" w:rsidP="00ED4D64">
    <w:pPr>
      <w:pStyle w:val="Stopka"/>
      <w:framePr w:wrap="around" w:vAnchor="text" w:hAnchor="margin" w:xAlign="right" w:y="1"/>
      <w:rPr>
        <w:rStyle w:val="Numerstrony"/>
        <w:sz w:val="20"/>
      </w:rPr>
    </w:pPr>
    <w:r w:rsidRPr="000F4081">
      <w:rPr>
        <w:rStyle w:val="Numerstrony"/>
        <w:sz w:val="20"/>
      </w:rPr>
      <w:fldChar w:fldCharType="begin"/>
    </w:r>
    <w:r w:rsidRPr="000F4081">
      <w:rPr>
        <w:rStyle w:val="Numerstrony"/>
        <w:sz w:val="20"/>
      </w:rPr>
      <w:instrText xml:space="preserve">PAGE  </w:instrText>
    </w:r>
    <w:r w:rsidRPr="000F4081">
      <w:rPr>
        <w:rStyle w:val="Numerstrony"/>
        <w:sz w:val="20"/>
      </w:rPr>
      <w:fldChar w:fldCharType="separate"/>
    </w:r>
    <w:r w:rsidR="00452186" w:rsidRPr="000F4081">
      <w:rPr>
        <w:rStyle w:val="Numerstrony"/>
        <w:noProof/>
        <w:sz w:val="20"/>
      </w:rPr>
      <w:t>1</w:t>
    </w:r>
    <w:r w:rsidRPr="000F4081">
      <w:rPr>
        <w:rStyle w:val="Numerstrony"/>
        <w:sz w:val="20"/>
      </w:rPr>
      <w:fldChar w:fldCharType="end"/>
    </w:r>
  </w:p>
  <w:p w14:paraId="418A0653" w14:textId="77777777" w:rsidR="00C01AF8" w:rsidRPr="000A46B9" w:rsidRDefault="00C01AF8" w:rsidP="007D75A5">
    <w:pPr>
      <w:pStyle w:val="Stopka"/>
      <w:ind w:right="360"/>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880F" w14:textId="77777777" w:rsidR="00D635FA" w:rsidRDefault="00D635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D8A4" w14:textId="77777777" w:rsidR="003A0605" w:rsidRDefault="003A0605">
      <w:r>
        <w:separator/>
      </w:r>
    </w:p>
  </w:footnote>
  <w:footnote w:type="continuationSeparator" w:id="0">
    <w:p w14:paraId="6181CA3F" w14:textId="77777777" w:rsidR="003A0605" w:rsidRDefault="003A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3FB4" w14:textId="77777777" w:rsidR="00D635FA" w:rsidRDefault="00D635F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3CCD" w14:textId="2C21DE69" w:rsidR="00A94680" w:rsidRDefault="00A94680">
    <w:pPr>
      <w:pStyle w:val="Nagwek"/>
    </w:pPr>
    <w:r>
      <w:rPr>
        <w:sz w:val="22"/>
        <w:szCs w:val="22"/>
      </w:rPr>
      <w:t>Nr sprawy: DZP</w:t>
    </w:r>
    <w:r w:rsidRPr="00817E67">
      <w:rPr>
        <w:sz w:val="22"/>
        <w:szCs w:val="22"/>
      </w:rPr>
      <w:t>/</w:t>
    </w:r>
    <w:r w:rsidR="00817E67" w:rsidRPr="00817E67">
      <w:rPr>
        <w:sz w:val="22"/>
        <w:szCs w:val="22"/>
      </w:rPr>
      <w:t>6</w:t>
    </w:r>
    <w:r w:rsidRPr="00817E67">
      <w:rPr>
        <w:sz w:val="22"/>
        <w:szCs w:val="22"/>
      </w:rPr>
      <w:t>/</w:t>
    </w:r>
    <w:r w:rsidR="00BD153B">
      <w:rPr>
        <w:sz w:val="22"/>
        <w:szCs w:val="22"/>
      </w:rPr>
      <w:t>TP</w:t>
    </w:r>
    <w:r>
      <w:rPr>
        <w:sz w:val="22"/>
        <w:szCs w:val="22"/>
      </w:rPr>
      <w:t>/202</w:t>
    </w:r>
    <w:r w:rsidR="00D635FA">
      <w:rPr>
        <w:sz w:val="22"/>
        <w:szCs w:val="22"/>
      </w:rPr>
      <w:t>6</w:t>
    </w:r>
    <w:r>
      <w:tab/>
    </w:r>
    <w:r>
      <w:tab/>
    </w:r>
    <w:r w:rsidR="00BD153B" w:rsidRPr="00BD153B">
      <w:rPr>
        <w:sz w:val="22"/>
        <w:szCs w:val="22"/>
      </w:rPr>
      <w:t>Załącznik nr 4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582C" w14:textId="77777777" w:rsidR="00D635FA" w:rsidRDefault="00D635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1A72B"/>
    <w:multiLevelType w:val="singleLevel"/>
    <w:tmpl w:val="E90AC138"/>
    <w:lvl w:ilvl="0">
      <w:start w:val="1"/>
      <w:numFmt w:val="decimal"/>
      <w:lvlText w:val="%1."/>
      <w:lvlJc w:val="left"/>
      <w:pPr>
        <w:tabs>
          <w:tab w:val="left" w:pos="425"/>
        </w:tabs>
        <w:ind w:left="425" w:hanging="425"/>
      </w:pPr>
      <w:rPr>
        <w:rFonts w:ascii="Times New Roman" w:hAnsi="Times New Roman" w:cs="Times New Roman" w:hint="default"/>
      </w:rPr>
    </w:lvl>
  </w:abstractNum>
  <w:abstractNum w:abstractNumId="1" w15:restartNumberingAfterBreak="0">
    <w:nsid w:val="DD5C0033"/>
    <w:multiLevelType w:val="singleLevel"/>
    <w:tmpl w:val="DD5C0033"/>
    <w:lvl w:ilvl="0">
      <w:start w:val="1"/>
      <w:numFmt w:val="lowerLetter"/>
      <w:lvlText w:val="%1)"/>
      <w:lvlJc w:val="left"/>
      <w:pPr>
        <w:tabs>
          <w:tab w:val="left" w:pos="425"/>
        </w:tabs>
        <w:ind w:left="425" w:hanging="425"/>
      </w:pPr>
      <w:rPr>
        <w:rFonts w:hint="default"/>
      </w:rPr>
    </w:lvl>
  </w:abstractNum>
  <w:abstractNum w:abstractNumId="2" w15:restartNumberingAfterBreak="0">
    <w:nsid w:val="E6BE0C21"/>
    <w:multiLevelType w:val="singleLevel"/>
    <w:tmpl w:val="E6BE0C21"/>
    <w:lvl w:ilvl="0">
      <w:start w:val="1"/>
      <w:numFmt w:val="lowerLetter"/>
      <w:lvlText w:val="%1)"/>
      <w:lvlJc w:val="left"/>
      <w:pPr>
        <w:tabs>
          <w:tab w:val="left" w:pos="425"/>
        </w:tabs>
        <w:ind w:left="425" w:hanging="425"/>
      </w:pPr>
      <w:rPr>
        <w:rFonts w:hint="default"/>
      </w:rPr>
    </w:lvl>
  </w:abstractNum>
  <w:abstractNum w:abstractNumId="3" w15:restartNumberingAfterBreak="0">
    <w:nsid w:val="F46CA380"/>
    <w:multiLevelType w:val="singleLevel"/>
    <w:tmpl w:val="D0D0722A"/>
    <w:lvl w:ilvl="0">
      <w:start w:val="1"/>
      <w:numFmt w:val="lowerLetter"/>
      <w:lvlText w:val="%1)"/>
      <w:lvlJc w:val="left"/>
      <w:pPr>
        <w:tabs>
          <w:tab w:val="left" w:pos="425"/>
        </w:tabs>
        <w:ind w:left="425" w:hanging="425"/>
      </w:pPr>
      <w:rPr>
        <w:rFonts w:ascii="Times New Roman" w:hAnsi="Times New Roman" w:cs="Times New Roman" w:hint="default"/>
      </w:rPr>
    </w:lvl>
  </w:abstractNum>
  <w:abstractNum w:abstractNumId="4" w15:restartNumberingAfterBreak="0">
    <w:nsid w:val="021D4DA5"/>
    <w:multiLevelType w:val="multilevel"/>
    <w:tmpl w:val="8ED85CC0"/>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46685C"/>
    <w:multiLevelType w:val="hybridMultilevel"/>
    <w:tmpl w:val="B344DB3A"/>
    <w:lvl w:ilvl="0" w:tplc="EED63F82">
      <w:start w:val="1"/>
      <w:numFmt w:val="bullet"/>
      <w:lvlText w:val="−"/>
      <w:lvlJc w:val="left"/>
      <w:pPr>
        <w:ind w:left="1003" w:hanging="360"/>
      </w:pPr>
      <w:rPr>
        <w:rFonts w:ascii="Times New Roman" w:hAnsi="Times New Roman" w:cs="Times New Roman"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 w15:restartNumberingAfterBreak="0">
    <w:nsid w:val="0E4F2E30"/>
    <w:multiLevelType w:val="hybridMultilevel"/>
    <w:tmpl w:val="0B24A9B0"/>
    <w:lvl w:ilvl="0" w:tplc="493AAF8A">
      <w:start w:val="1"/>
      <w:numFmt w:val="decimal"/>
      <w:lvlText w:val="%1."/>
      <w:lvlJc w:val="left"/>
      <w:pPr>
        <w:ind w:left="9008" w:hanging="360"/>
      </w:pPr>
      <w:rPr>
        <w:b w:val="0"/>
        <w:i w:val="0"/>
      </w:rPr>
    </w:lvl>
    <w:lvl w:ilvl="1" w:tplc="04150019" w:tentative="1">
      <w:start w:val="1"/>
      <w:numFmt w:val="lowerLetter"/>
      <w:lvlText w:val="%2."/>
      <w:lvlJc w:val="left"/>
      <w:pPr>
        <w:ind w:left="9728" w:hanging="360"/>
      </w:pPr>
    </w:lvl>
    <w:lvl w:ilvl="2" w:tplc="0415001B" w:tentative="1">
      <w:start w:val="1"/>
      <w:numFmt w:val="lowerRoman"/>
      <w:lvlText w:val="%3."/>
      <w:lvlJc w:val="right"/>
      <w:pPr>
        <w:ind w:left="10448" w:hanging="180"/>
      </w:pPr>
    </w:lvl>
    <w:lvl w:ilvl="3" w:tplc="0415000F" w:tentative="1">
      <w:start w:val="1"/>
      <w:numFmt w:val="decimal"/>
      <w:lvlText w:val="%4."/>
      <w:lvlJc w:val="left"/>
      <w:pPr>
        <w:ind w:left="11168" w:hanging="360"/>
      </w:pPr>
    </w:lvl>
    <w:lvl w:ilvl="4" w:tplc="04150019" w:tentative="1">
      <w:start w:val="1"/>
      <w:numFmt w:val="lowerLetter"/>
      <w:lvlText w:val="%5."/>
      <w:lvlJc w:val="left"/>
      <w:pPr>
        <w:ind w:left="11888" w:hanging="360"/>
      </w:pPr>
    </w:lvl>
    <w:lvl w:ilvl="5" w:tplc="0415001B" w:tentative="1">
      <w:start w:val="1"/>
      <w:numFmt w:val="lowerRoman"/>
      <w:lvlText w:val="%6."/>
      <w:lvlJc w:val="right"/>
      <w:pPr>
        <w:ind w:left="12608" w:hanging="180"/>
      </w:pPr>
    </w:lvl>
    <w:lvl w:ilvl="6" w:tplc="0415000F" w:tentative="1">
      <w:start w:val="1"/>
      <w:numFmt w:val="decimal"/>
      <w:lvlText w:val="%7."/>
      <w:lvlJc w:val="left"/>
      <w:pPr>
        <w:ind w:left="13328" w:hanging="360"/>
      </w:pPr>
    </w:lvl>
    <w:lvl w:ilvl="7" w:tplc="04150019" w:tentative="1">
      <w:start w:val="1"/>
      <w:numFmt w:val="lowerLetter"/>
      <w:lvlText w:val="%8."/>
      <w:lvlJc w:val="left"/>
      <w:pPr>
        <w:ind w:left="14048" w:hanging="360"/>
      </w:pPr>
    </w:lvl>
    <w:lvl w:ilvl="8" w:tplc="0415001B" w:tentative="1">
      <w:start w:val="1"/>
      <w:numFmt w:val="lowerRoman"/>
      <w:lvlText w:val="%9."/>
      <w:lvlJc w:val="right"/>
      <w:pPr>
        <w:ind w:left="14768" w:hanging="180"/>
      </w:pPr>
    </w:lvl>
  </w:abstractNum>
  <w:abstractNum w:abstractNumId="7" w15:restartNumberingAfterBreak="0">
    <w:nsid w:val="10152889"/>
    <w:multiLevelType w:val="multilevel"/>
    <w:tmpl w:val="865E4F10"/>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 w15:restartNumberingAfterBreak="0">
    <w:nsid w:val="10F35C0D"/>
    <w:multiLevelType w:val="multilevel"/>
    <w:tmpl w:val="4DC4EFCC"/>
    <w:lvl w:ilvl="0">
      <w:start w:val="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lowerLetter"/>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6CA6134"/>
    <w:multiLevelType w:val="singleLevel"/>
    <w:tmpl w:val="16CA6134"/>
    <w:lvl w:ilvl="0">
      <w:start w:val="1"/>
      <w:numFmt w:val="decimal"/>
      <w:lvlText w:val="%1)"/>
      <w:lvlJc w:val="left"/>
      <w:pPr>
        <w:tabs>
          <w:tab w:val="left" w:pos="425"/>
        </w:tabs>
        <w:ind w:left="425" w:hanging="425"/>
      </w:pPr>
      <w:rPr>
        <w:rFonts w:hint="default"/>
      </w:rPr>
    </w:lvl>
  </w:abstractNum>
  <w:abstractNum w:abstractNumId="10" w15:restartNumberingAfterBreak="0">
    <w:nsid w:val="173A52F5"/>
    <w:multiLevelType w:val="hybridMultilevel"/>
    <w:tmpl w:val="31A27D80"/>
    <w:lvl w:ilvl="0" w:tplc="FD927668">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2C5DDA"/>
    <w:multiLevelType w:val="hybridMultilevel"/>
    <w:tmpl w:val="FAECCE74"/>
    <w:lvl w:ilvl="0" w:tplc="FF5C39A6">
      <w:numFmt w:val="bullet"/>
      <w:lvlText w:val="•"/>
      <w:lvlJc w:val="left"/>
      <w:pPr>
        <w:ind w:left="1429"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1943546E"/>
    <w:multiLevelType w:val="hybridMultilevel"/>
    <w:tmpl w:val="C574AB08"/>
    <w:lvl w:ilvl="0" w:tplc="0415000F">
      <w:start w:val="1"/>
      <w:numFmt w:val="decimal"/>
      <w:lvlText w:val="%1)"/>
      <w:lvlJc w:val="left"/>
      <w:pPr>
        <w:tabs>
          <w:tab w:val="num" w:pos="1140"/>
        </w:tabs>
        <w:ind w:left="1140" w:hanging="360"/>
      </w:pPr>
    </w:lvl>
    <w:lvl w:ilvl="1" w:tplc="04150019">
      <w:start w:val="1"/>
      <w:numFmt w:val="decimal"/>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13" w15:restartNumberingAfterBreak="0">
    <w:nsid w:val="1E375A1F"/>
    <w:multiLevelType w:val="hybridMultilevel"/>
    <w:tmpl w:val="D3448B1A"/>
    <w:lvl w:ilvl="0" w:tplc="3A24E1A0">
      <w:start w:val="1"/>
      <w:numFmt w:val="decimal"/>
      <w:lvlText w:val="%1)"/>
      <w:lvlJc w:val="left"/>
      <w:pPr>
        <w:ind w:left="1429" w:hanging="360"/>
      </w:pPr>
      <w:rPr>
        <w:rFonts w:ascii="Times New Roman" w:hAnsi="Times New Roman" w:cs="Times New Roman"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256953BF"/>
    <w:multiLevelType w:val="hybridMultilevel"/>
    <w:tmpl w:val="EFEAAB2C"/>
    <w:lvl w:ilvl="0" w:tplc="D14C11C6">
      <w:start w:val="1"/>
      <w:numFmt w:val="decimal"/>
      <w:lvlText w:val="%1)"/>
      <w:lvlJc w:val="left"/>
      <w:pPr>
        <w:tabs>
          <w:tab w:val="num" w:pos="1920"/>
        </w:tabs>
        <w:ind w:left="1920" w:hanging="360"/>
      </w:pPr>
      <w:rPr>
        <w:rFonts w:hint="default"/>
        <w:b w:val="0"/>
      </w:rPr>
    </w:lvl>
    <w:lvl w:ilvl="1" w:tplc="4BE648B0">
      <w:start w:val="2"/>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57654EA"/>
    <w:multiLevelType w:val="hybridMultilevel"/>
    <w:tmpl w:val="A18AACA4"/>
    <w:lvl w:ilvl="0" w:tplc="C3C4E6A2">
      <w:start w:val="1"/>
      <w:numFmt w:val="decimal"/>
      <w:lvlText w:val="%1."/>
      <w:lvlJc w:val="left"/>
      <w:pPr>
        <w:ind w:left="452"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B667F7"/>
    <w:multiLevelType w:val="hybridMultilevel"/>
    <w:tmpl w:val="6CFEE5E2"/>
    <w:lvl w:ilvl="0" w:tplc="A5148CE2">
      <w:start w:val="4"/>
      <w:numFmt w:val="decimal"/>
      <w:lvlText w:val="%1."/>
      <w:lvlJc w:val="left"/>
      <w:pPr>
        <w:tabs>
          <w:tab w:val="num" w:pos="1663"/>
        </w:tabs>
        <w:ind w:left="1663"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66617B"/>
    <w:multiLevelType w:val="multilevel"/>
    <w:tmpl w:val="FF260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D903D4"/>
    <w:multiLevelType w:val="hybridMultilevel"/>
    <w:tmpl w:val="0872595C"/>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 w15:restartNumberingAfterBreak="0">
    <w:nsid w:val="28C010B8"/>
    <w:multiLevelType w:val="hybridMultilevel"/>
    <w:tmpl w:val="3ADC6F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23317DC"/>
    <w:multiLevelType w:val="hybridMultilevel"/>
    <w:tmpl w:val="1C263216"/>
    <w:lvl w:ilvl="0" w:tplc="FF5C39A6">
      <w:numFmt w:val="bullet"/>
      <w:lvlText w:val="•"/>
      <w:lvlJc w:val="left"/>
      <w:pPr>
        <w:ind w:left="1065" w:hanging="705"/>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3517AF6"/>
    <w:multiLevelType w:val="hybridMultilevel"/>
    <w:tmpl w:val="38AA3A16"/>
    <w:lvl w:ilvl="0" w:tplc="F6443602">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2" w15:restartNumberingAfterBreak="0">
    <w:nsid w:val="35634C0A"/>
    <w:multiLevelType w:val="hybridMultilevel"/>
    <w:tmpl w:val="AF8AEDA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71970A8"/>
    <w:multiLevelType w:val="singleLevel"/>
    <w:tmpl w:val="07FEFB3C"/>
    <w:lvl w:ilvl="0">
      <w:start w:val="5"/>
      <w:numFmt w:val="decimal"/>
      <w:lvlText w:val="%1."/>
      <w:lvlJc w:val="left"/>
      <w:pPr>
        <w:ind w:left="0" w:firstLine="0"/>
      </w:pPr>
      <w:rPr>
        <w:rFonts w:ascii="Times New Roman" w:hAnsi="Times New Roman" w:cs="Times New Roman" w:hint="default"/>
        <w:b w:val="0"/>
        <w:bCs w:val="0"/>
      </w:rPr>
    </w:lvl>
  </w:abstractNum>
  <w:abstractNum w:abstractNumId="24" w15:restartNumberingAfterBreak="0">
    <w:nsid w:val="3CB0597E"/>
    <w:multiLevelType w:val="hybridMultilevel"/>
    <w:tmpl w:val="DEC249C8"/>
    <w:lvl w:ilvl="0" w:tplc="0415000F">
      <w:start w:val="1"/>
      <w:numFmt w:val="decimal"/>
      <w:lvlText w:val="%1."/>
      <w:lvlJc w:val="left"/>
      <w:pPr>
        <w:tabs>
          <w:tab w:val="num" w:pos="720"/>
        </w:tabs>
        <w:ind w:left="720" w:hanging="360"/>
      </w:pPr>
    </w:lvl>
    <w:lvl w:ilvl="1" w:tplc="43B61C2E">
      <w:start w:val="1"/>
      <w:numFmt w:val="decimal"/>
      <w:lvlText w:val="%2)"/>
      <w:lvlJc w:val="left"/>
      <w:pPr>
        <w:tabs>
          <w:tab w:val="num" w:pos="1440"/>
        </w:tabs>
        <w:ind w:left="1440" w:hanging="360"/>
      </w:pPr>
      <w:rPr>
        <w:rFonts w:hint="default"/>
        <w:b w:val="0"/>
        <w:i w:val="0"/>
        <w:strike w:val="0"/>
        <w:dstrike w:val="0"/>
        <w:color w:val="auto"/>
        <w:sz w:val="22"/>
        <w:szCs w:val="22"/>
        <w:u w:val="none"/>
        <w:effect w:val="none"/>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F5139BB"/>
    <w:multiLevelType w:val="hybridMultilevel"/>
    <w:tmpl w:val="9B8A792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6" w15:restartNumberingAfterBreak="0">
    <w:nsid w:val="40D73669"/>
    <w:multiLevelType w:val="hybridMultilevel"/>
    <w:tmpl w:val="FAAEAE02"/>
    <w:lvl w:ilvl="0" w:tplc="26D662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465865"/>
    <w:multiLevelType w:val="hybridMultilevel"/>
    <w:tmpl w:val="87765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800ABF"/>
    <w:multiLevelType w:val="hybridMultilevel"/>
    <w:tmpl w:val="A5C03654"/>
    <w:lvl w:ilvl="0" w:tplc="0415000F">
      <w:start w:val="1"/>
      <w:numFmt w:val="decimal"/>
      <w:lvlText w:val="%1."/>
      <w:lvlJc w:val="left"/>
      <w:pPr>
        <w:ind w:left="8015" w:hanging="360"/>
      </w:pPr>
      <w:rPr>
        <w:b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750179D"/>
    <w:multiLevelType w:val="hybridMultilevel"/>
    <w:tmpl w:val="2D6A9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8B75B3"/>
    <w:multiLevelType w:val="hybridMultilevel"/>
    <w:tmpl w:val="6DB418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D21226C"/>
    <w:multiLevelType w:val="hybridMultilevel"/>
    <w:tmpl w:val="958A6EB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2" w15:restartNumberingAfterBreak="0">
    <w:nsid w:val="4E096D25"/>
    <w:multiLevelType w:val="hybridMultilevel"/>
    <w:tmpl w:val="A8BEF2D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508D766C"/>
    <w:multiLevelType w:val="hybridMultilevel"/>
    <w:tmpl w:val="D2CA22D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1667581"/>
    <w:multiLevelType w:val="singleLevel"/>
    <w:tmpl w:val="51667581"/>
    <w:lvl w:ilvl="0">
      <w:start w:val="1"/>
      <w:numFmt w:val="lowerLetter"/>
      <w:lvlText w:val="%1)"/>
      <w:lvlJc w:val="left"/>
      <w:pPr>
        <w:tabs>
          <w:tab w:val="left" w:pos="425"/>
        </w:tabs>
        <w:ind w:left="425" w:hanging="425"/>
      </w:pPr>
      <w:rPr>
        <w:rFonts w:hint="default"/>
      </w:rPr>
    </w:lvl>
  </w:abstractNum>
  <w:abstractNum w:abstractNumId="35" w15:restartNumberingAfterBreak="0">
    <w:nsid w:val="577B4964"/>
    <w:multiLevelType w:val="hybridMultilevel"/>
    <w:tmpl w:val="1A103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0710F2"/>
    <w:multiLevelType w:val="hybridMultilevel"/>
    <w:tmpl w:val="14D6A9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3314B9"/>
    <w:multiLevelType w:val="hybridMultilevel"/>
    <w:tmpl w:val="5F281A1E"/>
    <w:lvl w:ilvl="0" w:tplc="4058C46C">
      <w:start w:val="1"/>
      <w:numFmt w:val="decimal"/>
      <w:lvlText w:val="%1."/>
      <w:lvlJc w:val="left"/>
      <w:pPr>
        <w:ind w:left="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EE0712">
      <w:start w:val="1"/>
      <w:numFmt w:val="decimal"/>
      <w:lvlText w:val="%2)"/>
      <w:lvlJc w:val="left"/>
      <w:pPr>
        <w:ind w:left="1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D5E2EB2">
      <w:start w:val="1"/>
      <w:numFmt w:val="lowerRoman"/>
      <w:lvlText w:val="%3"/>
      <w:lvlJc w:val="left"/>
      <w:pPr>
        <w:ind w:left="1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6A11C4">
      <w:start w:val="1"/>
      <w:numFmt w:val="decimal"/>
      <w:lvlText w:val="%4"/>
      <w:lvlJc w:val="left"/>
      <w:pPr>
        <w:ind w:left="24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98F3DA">
      <w:start w:val="1"/>
      <w:numFmt w:val="lowerLetter"/>
      <w:lvlText w:val="%5"/>
      <w:lvlJc w:val="left"/>
      <w:pPr>
        <w:ind w:left="31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EA4222">
      <w:start w:val="1"/>
      <w:numFmt w:val="lowerRoman"/>
      <w:lvlText w:val="%6"/>
      <w:lvlJc w:val="left"/>
      <w:pPr>
        <w:ind w:left="38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892FD04">
      <w:start w:val="1"/>
      <w:numFmt w:val="decimal"/>
      <w:lvlText w:val="%7"/>
      <w:lvlJc w:val="left"/>
      <w:pPr>
        <w:ind w:left="46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786C40">
      <w:start w:val="1"/>
      <w:numFmt w:val="lowerLetter"/>
      <w:lvlText w:val="%8"/>
      <w:lvlJc w:val="left"/>
      <w:pPr>
        <w:ind w:left="53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F805CE">
      <w:start w:val="1"/>
      <w:numFmt w:val="lowerRoman"/>
      <w:lvlText w:val="%9"/>
      <w:lvlJc w:val="left"/>
      <w:pPr>
        <w:ind w:left="60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223291E"/>
    <w:multiLevelType w:val="hybridMultilevel"/>
    <w:tmpl w:val="59F213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7B5DF2"/>
    <w:multiLevelType w:val="hybridMultilevel"/>
    <w:tmpl w:val="88744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75341A"/>
    <w:multiLevelType w:val="hybridMultilevel"/>
    <w:tmpl w:val="322E8D3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6A3D050E"/>
    <w:multiLevelType w:val="hybridMultilevel"/>
    <w:tmpl w:val="1B0AC0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91208D"/>
    <w:multiLevelType w:val="hybridMultilevel"/>
    <w:tmpl w:val="AE6E2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3C108F"/>
    <w:multiLevelType w:val="hybridMultilevel"/>
    <w:tmpl w:val="D86C3A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7B3E543A"/>
    <w:multiLevelType w:val="hybridMultilevel"/>
    <w:tmpl w:val="B5F042A8"/>
    <w:lvl w:ilvl="0" w:tplc="8FCE5784">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45" w15:restartNumberingAfterBreak="0">
    <w:nsid w:val="7FB227AB"/>
    <w:multiLevelType w:val="multilevel"/>
    <w:tmpl w:val="26A2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818109">
    <w:abstractNumId w:val="7"/>
    <w:lvlOverride w:ilvl="0">
      <w:startOverride w:val="1"/>
    </w:lvlOverride>
  </w:num>
  <w:num w:numId="2" w16cid:durableId="528956872">
    <w:abstractNumId w:val="33"/>
  </w:num>
  <w:num w:numId="3" w16cid:durableId="1889339388">
    <w:abstractNumId w:val="12"/>
  </w:num>
  <w:num w:numId="4" w16cid:durableId="1204564140">
    <w:abstractNumId w:val="4"/>
  </w:num>
  <w:num w:numId="5" w16cid:durableId="2016878276">
    <w:abstractNumId w:val="44"/>
  </w:num>
  <w:num w:numId="6" w16cid:durableId="69230336">
    <w:abstractNumId w:val="21"/>
  </w:num>
  <w:num w:numId="7" w16cid:durableId="613632427">
    <w:abstractNumId w:val="6"/>
  </w:num>
  <w:num w:numId="8" w16cid:durableId="224530520">
    <w:abstractNumId w:val="18"/>
  </w:num>
  <w:num w:numId="9" w16cid:durableId="1598905932">
    <w:abstractNumId w:val="8"/>
  </w:num>
  <w:num w:numId="10" w16cid:durableId="897128114">
    <w:abstractNumId w:val="13"/>
  </w:num>
  <w:num w:numId="11" w16cid:durableId="1334723627">
    <w:abstractNumId w:val="26"/>
  </w:num>
  <w:num w:numId="12" w16cid:durableId="1405178776">
    <w:abstractNumId w:val="39"/>
  </w:num>
  <w:num w:numId="13" w16cid:durableId="1168712361">
    <w:abstractNumId w:val="22"/>
  </w:num>
  <w:num w:numId="14" w16cid:durableId="1831410811">
    <w:abstractNumId w:val="42"/>
  </w:num>
  <w:num w:numId="15" w16cid:durableId="1027213515">
    <w:abstractNumId w:val="31"/>
  </w:num>
  <w:num w:numId="16" w16cid:durableId="1312901411">
    <w:abstractNumId w:val="40"/>
  </w:num>
  <w:num w:numId="17" w16cid:durableId="1437677894">
    <w:abstractNumId w:val="20"/>
  </w:num>
  <w:num w:numId="18" w16cid:durableId="489372421">
    <w:abstractNumId w:val="0"/>
  </w:num>
  <w:num w:numId="19" w16cid:durableId="771097987">
    <w:abstractNumId w:val="9"/>
  </w:num>
  <w:num w:numId="20" w16cid:durableId="832142135">
    <w:abstractNumId w:val="2"/>
  </w:num>
  <w:num w:numId="21" w16cid:durableId="394816618">
    <w:abstractNumId w:val="1"/>
  </w:num>
  <w:num w:numId="22" w16cid:durableId="1156997718">
    <w:abstractNumId w:val="34"/>
  </w:num>
  <w:num w:numId="23" w16cid:durableId="643893806">
    <w:abstractNumId w:val="3"/>
  </w:num>
  <w:num w:numId="24" w16cid:durableId="852036714">
    <w:abstractNumId w:val="11"/>
  </w:num>
  <w:num w:numId="25" w16cid:durableId="1209226934">
    <w:abstractNumId w:val="35"/>
  </w:num>
  <w:num w:numId="26" w16cid:durableId="1350717213">
    <w:abstractNumId w:val="32"/>
  </w:num>
  <w:num w:numId="27" w16cid:durableId="945888483">
    <w:abstractNumId w:val="43"/>
  </w:num>
  <w:num w:numId="28" w16cid:durableId="236866807">
    <w:abstractNumId w:val="23"/>
  </w:num>
  <w:num w:numId="29" w16cid:durableId="1085805477">
    <w:abstractNumId w:val="25"/>
  </w:num>
  <w:num w:numId="30" w16cid:durableId="2059275364">
    <w:abstractNumId w:val="5"/>
  </w:num>
  <w:num w:numId="31" w16cid:durableId="982344026">
    <w:abstractNumId w:val="17"/>
  </w:num>
  <w:num w:numId="32" w16cid:durableId="1749379013">
    <w:abstractNumId w:val="45"/>
  </w:num>
  <w:num w:numId="33" w16cid:durableId="1745295890">
    <w:abstractNumId w:val="24"/>
  </w:num>
  <w:num w:numId="34" w16cid:durableId="771583832">
    <w:abstractNumId w:val="15"/>
  </w:num>
  <w:num w:numId="35" w16cid:durableId="1849326498">
    <w:abstractNumId w:val="37"/>
  </w:num>
  <w:num w:numId="36" w16cid:durableId="1091392629">
    <w:abstractNumId w:val="30"/>
  </w:num>
  <w:num w:numId="37" w16cid:durableId="1832525129">
    <w:abstractNumId w:val="14"/>
  </w:num>
  <w:num w:numId="38" w16cid:durableId="1399521470">
    <w:abstractNumId w:val="28"/>
  </w:num>
  <w:num w:numId="39" w16cid:durableId="1470634546">
    <w:abstractNumId w:val="10"/>
  </w:num>
  <w:num w:numId="40" w16cid:durableId="1487667249">
    <w:abstractNumId w:val="36"/>
  </w:num>
  <w:num w:numId="41" w16cid:durableId="1402368889">
    <w:abstractNumId w:val="27"/>
  </w:num>
  <w:num w:numId="42" w16cid:durableId="1124733421">
    <w:abstractNumId w:val="41"/>
  </w:num>
  <w:num w:numId="43" w16cid:durableId="430128542">
    <w:abstractNumId w:val="16"/>
  </w:num>
  <w:num w:numId="44" w16cid:durableId="644047050">
    <w:abstractNumId w:val="38"/>
  </w:num>
  <w:num w:numId="45" w16cid:durableId="652220041">
    <w:abstractNumId w:val="29"/>
  </w:num>
  <w:num w:numId="46" w16cid:durableId="56649614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A4"/>
    <w:rsid w:val="000001BB"/>
    <w:rsid w:val="000007AA"/>
    <w:rsid w:val="00000E57"/>
    <w:rsid w:val="00001ABA"/>
    <w:rsid w:val="0000339A"/>
    <w:rsid w:val="00005442"/>
    <w:rsid w:val="00006B17"/>
    <w:rsid w:val="00007712"/>
    <w:rsid w:val="000110A0"/>
    <w:rsid w:val="0001236E"/>
    <w:rsid w:val="0001320B"/>
    <w:rsid w:val="0001371B"/>
    <w:rsid w:val="00013C8A"/>
    <w:rsid w:val="0002339B"/>
    <w:rsid w:val="00024627"/>
    <w:rsid w:val="0003025C"/>
    <w:rsid w:val="000306F4"/>
    <w:rsid w:val="0003230E"/>
    <w:rsid w:val="000336F3"/>
    <w:rsid w:val="00037AFB"/>
    <w:rsid w:val="0004064A"/>
    <w:rsid w:val="00043379"/>
    <w:rsid w:val="00043AE8"/>
    <w:rsid w:val="0004534F"/>
    <w:rsid w:val="0004636D"/>
    <w:rsid w:val="000469E2"/>
    <w:rsid w:val="0004768F"/>
    <w:rsid w:val="0005061D"/>
    <w:rsid w:val="00052CF4"/>
    <w:rsid w:val="000535EF"/>
    <w:rsid w:val="000544E8"/>
    <w:rsid w:val="00057E31"/>
    <w:rsid w:val="00057FAF"/>
    <w:rsid w:val="00063232"/>
    <w:rsid w:val="00063956"/>
    <w:rsid w:val="00064EFD"/>
    <w:rsid w:val="000657FE"/>
    <w:rsid w:val="00065D6E"/>
    <w:rsid w:val="00067E73"/>
    <w:rsid w:val="00070BF7"/>
    <w:rsid w:val="00071961"/>
    <w:rsid w:val="00071D21"/>
    <w:rsid w:val="00072080"/>
    <w:rsid w:val="00073285"/>
    <w:rsid w:val="000751F8"/>
    <w:rsid w:val="0007662A"/>
    <w:rsid w:val="0008184E"/>
    <w:rsid w:val="000830A0"/>
    <w:rsid w:val="00085C3A"/>
    <w:rsid w:val="000867FA"/>
    <w:rsid w:val="00086D72"/>
    <w:rsid w:val="00092EAE"/>
    <w:rsid w:val="00096663"/>
    <w:rsid w:val="000A2242"/>
    <w:rsid w:val="000A367E"/>
    <w:rsid w:val="000A46B9"/>
    <w:rsid w:val="000A6771"/>
    <w:rsid w:val="000A69F0"/>
    <w:rsid w:val="000B01E1"/>
    <w:rsid w:val="000B0D28"/>
    <w:rsid w:val="000B227F"/>
    <w:rsid w:val="000B2571"/>
    <w:rsid w:val="000B28E2"/>
    <w:rsid w:val="000B3612"/>
    <w:rsid w:val="000B451B"/>
    <w:rsid w:val="000B6B5F"/>
    <w:rsid w:val="000B7C55"/>
    <w:rsid w:val="000B7EF6"/>
    <w:rsid w:val="000C050D"/>
    <w:rsid w:val="000C092D"/>
    <w:rsid w:val="000C19FA"/>
    <w:rsid w:val="000C20EF"/>
    <w:rsid w:val="000C424D"/>
    <w:rsid w:val="000C428D"/>
    <w:rsid w:val="000C68D2"/>
    <w:rsid w:val="000C690A"/>
    <w:rsid w:val="000D043E"/>
    <w:rsid w:val="000D08FC"/>
    <w:rsid w:val="000D0A16"/>
    <w:rsid w:val="000D4F0C"/>
    <w:rsid w:val="000E12D6"/>
    <w:rsid w:val="000E1570"/>
    <w:rsid w:val="000E3DD2"/>
    <w:rsid w:val="000E4C34"/>
    <w:rsid w:val="000F1387"/>
    <w:rsid w:val="000F196E"/>
    <w:rsid w:val="000F4081"/>
    <w:rsid w:val="000F4BDB"/>
    <w:rsid w:val="000F5F7C"/>
    <w:rsid w:val="000F5FC5"/>
    <w:rsid w:val="000F693F"/>
    <w:rsid w:val="000F7FD4"/>
    <w:rsid w:val="00101C3C"/>
    <w:rsid w:val="0010287E"/>
    <w:rsid w:val="00105329"/>
    <w:rsid w:val="001057AF"/>
    <w:rsid w:val="00105A60"/>
    <w:rsid w:val="00106D3D"/>
    <w:rsid w:val="00112B9F"/>
    <w:rsid w:val="001210E2"/>
    <w:rsid w:val="001214F4"/>
    <w:rsid w:val="001233D6"/>
    <w:rsid w:val="001233DE"/>
    <w:rsid w:val="00131D3B"/>
    <w:rsid w:val="001340A4"/>
    <w:rsid w:val="001341E8"/>
    <w:rsid w:val="00134C54"/>
    <w:rsid w:val="00135394"/>
    <w:rsid w:val="00135D4F"/>
    <w:rsid w:val="00136AE4"/>
    <w:rsid w:val="0014092F"/>
    <w:rsid w:val="00141E67"/>
    <w:rsid w:val="001423FC"/>
    <w:rsid w:val="00142AFA"/>
    <w:rsid w:val="0014403F"/>
    <w:rsid w:val="00147405"/>
    <w:rsid w:val="001525EB"/>
    <w:rsid w:val="00153A41"/>
    <w:rsid w:val="00154F3C"/>
    <w:rsid w:val="001559D7"/>
    <w:rsid w:val="001617BA"/>
    <w:rsid w:val="00162901"/>
    <w:rsid w:val="0016298D"/>
    <w:rsid w:val="00163372"/>
    <w:rsid w:val="00163B86"/>
    <w:rsid w:val="00166C99"/>
    <w:rsid w:val="001703B0"/>
    <w:rsid w:val="0017649A"/>
    <w:rsid w:val="00176937"/>
    <w:rsid w:val="00182AB6"/>
    <w:rsid w:val="00184E76"/>
    <w:rsid w:val="0018722C"/>
    <w:rsid w:val="00192CCA"/>
    <w:rsid w:val="00195FC5"/>
    <w:rsid w:val="00196BD6"/>
    <w:rsid w:val="00196D4E"/>
    <w:rsid w:val="001A3663"/>
    <w:rsid w:val="001A401E"/>
    <w:rsid w:val="001A465A"/>
    <w:rsid w:val="001A55F9"/>
    <w:rsid w:val="001A729C"/>
    <w:rsid w:val="001A72D1"/>
    <w:rsid w:val="001B1A28"/>
    <w:rsid w:val="001B3026"/>
    <w:rsid w:val="001B406A"/>
    <w:rsid w:val="001B4324"/>
    <w:rsid w:val="001B5A6C"/>
    <w:rsid w:val="001B5AA7"/>
    <w:rsid w:val="001B6E82"/>
    <w:rsid w:val="001C0020"/>
    <w:rsid w:val="001C0820"/>
    <w:rsid w:val="001C1D21"/>
    <w:rsid w:val="001C26C7"/>
    <w:rsid w:val="001C3979"/>
    <w:rsid w:val="001C6BA7"/>
    <w:rsid w:val="001C75B8"/>
    <w:rsid w:val="001D0C33"/>
    <w:rsid w:val="001D1145"/>
    <w:rsid w:val="001D1458"/>
    <w:rsid w:val="001D22A8"/>
    <w:rsid w:val="001D252E"/>
    <w:rsid w:val="001D403F"/>
    <w:rsid w:val="001D5B7D"/>
    <w:rsid w:val="001D7163"/>
    <w:rsid w:val="001E0E41"/>
    <w:rsid w:val="001E144E"/>
    <w:rsid w:val="001E3966"/>
    <w:rsid w:val="001E66E9"/>
    <w:rsid w:val="001E7712"/>
    <w:rsid w:val="001F1805"/>
    <w:rsid w:val="001F4033"/>
    <w:rsid w:val="001F6879"/>
    <w:rsid w:val="001F72CB"/>
    <w:rsid w:val="002027FB"/>
    <w:rsid w:val="002045A9"/>
    <w:rsid w:val="00207B67"/>
    <w:rsid w:val="00207C1F"/>
    <w:rsid w:val="002112FE"/>
    <w:rsid w:val="00211846"/>
    <w:rsid w:val="00212E05"/>
    <w:rsid w:val="00212E33"/>
    <w:rsid w:val="00214D26"/>
    <w:rsid w:val="00214F9F"/>
    <w:rsid w:val="00216494"/>
    <w:rsid w:val="00220AA1"/>
    <w:rsid w:val="00220F24"/>
    <w:rsid w:val="002214E0"/>
    <w:rsid w:val="00223A27"/>
    <w:rsid w:val="002245E1"/>
    <w:rsid w:val="00224BD1"/>
    <w:rsid w:val="002304D8"/>
    <w:rsid w:val="00230CDE"/>
    <w:rsid w:val="00234F8E"/>
    <w:rsid w:val="00243338"/>
    <w:rsid w:val="00243C10"/>
    <w:rsid w:val="002500A4"/>
    <w:rsid w:val="00255716"/>
    <w:rsid w:val="002557A4"/>
    <w:rsid w:val="00255EB2"/>
    <w:rsid w:val="002560BE"/>
    <w:rsid w:val="00256428"/>
    <w:rsid w:val="00257785"/>
    <w:rsid w:val="002624D1"/>
    <w:rsid w:val="00262E33"/>
    <w:rsid w:val="002634A8"/>
    <w:rsid w:val="00263C3B"/>
    <w:rsid w:val="00264C24"/>
    <w:rsid w:val="002656D8"/>
    <w:rsid w:val="00265B42"/>
    <w:rsid w:val="0026609E"/>
    <w:rsid w:val="00266396"/>
    <w:rsid w:val="00266ECC"/>
    <w:rsid w:val="00267A41"/>
    <w:rsid w:val="002716B7"/>
    <w:rsid w:val="00271FCB"/>
    <w:rsid w:val="00272E03"/>
    <w:rsid w:val="002764CD"/>
    <w:rsid w:val="002775B5"/>
    <w:rsid w:val="002838C6"/>
    <w:rsid w:val="00283948"/>
    <w:rsid w:val="00283D68"/>
    <w:rsid w:val="00284BDC"/>
    <w:rsid w:val="00285C65"/>
    <w:rsid w:val="00287437"/>
    <w:rsid w:val="002928FB"/>
    <w:rsid w:val="00293726"/>
    <w:rsid w:val="00294D56"/>
    <w:rsid w:val="00295639"/>
    <w:rsid w:val="00296AA5"/>
    <w:rsid w:val="00297984"/>
    <w:rsid w:val="002A026A"/>
    <w:rsid w:val="002A2F0F"/>
    <w:rsid w:val="002A4976"/>
    <w:rsid w:val="002A54BD"/>
    <w:rsid w:val="002A591F"/>
    <w:rsid w:val="002A6261"/>
    <w:rsid w:val="002A6698"/>
    <w:rsid w:val="002A6B2E"/>
    <w:rsid w:val="002A6CB9"/>
    <w:rsid w:val="002A7E61"/>
    <w:rsid w:val="002B20C0"/>
    <w:rsid w:val="002B4C56"/>
    <w:rsid w:val="002B506F"/>
    <w:rsid w:val="002B6B12"/>
    <w:rsid w:val="002B7AC9"/>
    <w:rsid w:val="002C02C8"/>
    <w:rsid w:val="002C52E3"/>
    <w:rsid w:val="002C5558"/>
    <w:rsid w:val="002D1391"/>
    <w:rsid w:val="002D299F"/>
    <w:rsid w:val="002D39CB"/>
    <w:rsid w:val="002D42CB"/>
    <w:rsid w:val="002D5704"/>
    <w:rsid w:val="002D7846"/>
    <w:rsid w:val="002E0298"/>
    <w:rsid w:val="002E148C"/>
    <w:rsid w:val="002E4E77"/>
    <w:rsid w:val="002E50E0"/>
    <w:rsid w:val="002E5D1F"/>
    <w:rsid w:val="002E6499"/>
    <w:rsid w:val="002E7838"/>
    <w:rsid w:val="002E7DAC"/>
    <w:rsid w:val="002F05C1"/>
    <w:rsid w:val="002F0A82"/>
    <w:rsid w:val="002F1ABD"/>
    <w:rsid w:val="002F1DBA"/>
    <w:rsid w:val="002F234F"/>
    <w:rsid w:val="002F284D"/>
    <w:rsid w:val="002F45CB"/>
    <w:rsid w:val="002F46D6"/>
    <w:rsid w:val="002F682D"/>
    <w:rsid w:val="002F6971"/>
    <w:rsid w:val="002F7F74"/>
    <w:rsid w:val="00300EEE"/>
    <w:rsid w:val="00301D2B"/>
    <w:rsid w:val="00303D78"/>
    <w:rsid w:val="00303FAD"/>
    <w:rsid w:val="00304172"/>
    <w:rsid w:val="00305729"/>
    <w:rsid w:val="00310AF5"/>
    <w:rsid w:val="0031254C"/>
    <w:rsid w:val="00313D72"/>
    <w:rsid w:val="00315B64"/>
    <w:rsid w:val="003166A6"/>
    <w:rsid w:val="00323348"/>
    <w:rsid w:val="003235E7"/>
    <w:rsid w:val="00326AF3"/>
    <w:rsid w:val="00327202"/>
    <w:rsid w:val="00331C58"/>
    <w:rsid w:val="00331CA2"/>
    <w:rsid w:val="003335B2"/>
    <w:rsid w:val="003367EE"/>
    <w:rsid w:val="0033773F"/>
    <w:rsid w:val="003423DC"/>
    <w:rsid w:val="003423E6"/>
    <w:rsid w:val="0034320E"/>
    <w:rsid w:val="00343358"/>
    <w:rsid w:val="0034535F"/>
    <w:rsid w:val="00345860"/>
    <w:rsid w:val="0035030C"/>
    <w:rsid w:val="003515F4"/>
    <w:rsid w:val="003526AF"/>
    <w:rsid w:val="003538AD"/>
    <w:rsid w:val="00353F0E"/>
    <w:rsid w:val="00354B41"/>
    <w:rsid w:val="003555AA"/>
    <w:rsid w:val="0035586D"/>
    <w:rsid w:val="00356897"/>
    <w:rsid w:val="003575B6"/>
    <w:rsid w:val="0036166B"/>
    <w:rsid w:val="0036254B"/>
    <w:rsid w:val="00364461"/>
    <w:rsid w:val="00364552"/>
    <w:rsid w:val="003646AA"/>
    <w:rsid w:val="00367997"/>
    <w:rsid w:val="00370186"/>
    <w:rsid w:val="00370AFC"/>
    <w:rsid w:val="00370EB9"/>
    <w:rsid w:val="00372DB8"/>
    <w:rsid w:val="003763C5"/>
    <w:rsid w:val="003776C2"/>
    <w:rsid w:val="00377829"/>
    <w:rsid w:val="0038194D"/>
    <w:rsid w:val="00382352"/>
    <w:rsid w:val="00383D40"/>
    <w:rsid w:val="00383D4C"/>
    <w:rsid w:val="00387492"/>
    <w:rsid w:val="00387B84"/>
    <w:rsid w:val="003912F0"/>
    <w:rsid w:val="0039267F"/>
    <w:rsid w:val="003929E4"/>
    <w:rsid w:val="00397AEE"/>
    <w:rsid w:val="003A0605"/>
    <w:rsid w:val="003A13AF"/>
    <w:rsid w:val="003A40E4"/>
    <w:rsid w:val="003A4B1D"/>
    <w:rsid w:val="003B1F4E"/>
    <w:rsid w:val="003B33EB"/>
    <w:rsid w:val="003B5959"/>
    <w:rsid w:val="003B5B0B"/>
    <w:rsid w:val="003B5E5D"/>
    <w:rsid w:val="003B6B54"/>
    <w:rsid w:val="003B78DC"/>
    <w:rsid w:val="003C0030"/>
    <w:rsid w:val="003C0F88"/>
    <w:rsid w:val="003C1A8A"/>
    <w:rsid w:val="003C34BF"/>
    <w:rsid w:val="003C5AA7"/>
    <w:rsid w:val="003C679B"/>
    <w:rsid w:val="003D16B1"/>
    <w:rsid w:val="003D1DA0"/>
    <w:rsid w:val="003D2200"/>
    <w:rsid w:val="003D25BD"/>
    <w:rsid w:val="003E0392"/>
    <w:rsid w:val="003E1094"/>
    <w:rsid w:val="003E1313"/>
    <w:rsid w:val="003E1560"/>
    <w:rsid w:val="003E6F5C"/>
    <w:rsid w:val="003F2665"/>
    <w:rsid w:val="003F5B9F"/>
    <w:rsid w:val="003F6D49"/>
    <w:rsid w:val="004009EA"/>
    <w:rsid w:val="00404E07"/>
    <w:rsid w:val="004057B5"/>
    <w:rsid w:val="00407217"/>
    <w:rsid w:val="004109BC"/>
    <w:rsid w:val="00411639"/>
    <w:rsid w:val="004119B9"/>
    <w:rsid w:val="004127B6"/>
    <w:rsid w:val="0041383A"/>
    <w:rsid w:val="00415909"/>
    <w:rsid w:val="00415D12"/>
    <w:rsid w:val="00415DFA"/>
    <w:rsid w:val="004166A9"/>
    <w:rsid w:val="004231E2"/>
    <w:rsid w:val="0042466E"/>
    <w:rsid w:val="004263C4"/>
    <w:rsid w:val="00430BDC"/>
    <w:rsid w:val="00432A01"/>
    <w:rsid w:val="0043346E"/>
    <w:rsid w:val="00434BFE"/>
    <w:rsid w:val="00435353"/>
    <w:rsid w:val="00436A1A"/>
    <w:rsid w:val="00440DF0"/>
    <w:rsid w:val="004416F1"/>
    <w:rsid w:val="004420DB"/>
    <w:rsid w:val="004429CC"/>
    <w:rsid w:val="00443B14"/>
    <w:rsid w:val="00447066"/>
    <w:rsid w:val="00447339"/>
    <w:rsid w:val="00452186"/>
    <w:rsid w:val="00454F14"/>
    <w:rsid w:val="0045575D"/>
    <w:rsid w:val="00456581"/>
    <w:rsid w:val="00460F20"/>
    <w:rsid w:val="00461BC7"/>
    <w:rsid w:val="004643AF"/>
    <w:rsid w:val="00464ECC"/>
    <w:rsid w:val="0046551D"/>
    <w:rsid w:val="004659E8"/>
    <w:rsid w:val="004832B9"/>
    <w:rsid w:val="004871E8"/>
    <w:rsid w:val="00490B7E"/>
    <w:rsid w:val="00492DBD"/>
    <w:rsid w:val="00493711"/>
    <w:rsid w:val="004947E9"/>
    <w:rsid w:val="004975A8"/>
    <w:rsid w:val="004A2057"/>
    <w:rsid w:val="004A4017"/>
    <w:rsid w:val="004A7761"/>
    <w:rsid w:val="004B0C27"/>
    <w:rsid w:val="004B1456"/>
    <w:rsid w:val="004B19BB"/>
    <w:rsid w:val="004B5279"/>
    <w:rsid w:val="004B7A74"/>
    <w:rsid w:val="004B7CC0"/>
    <w:rsid w:val="004C37C9"/>
    <w:rsid w:val="004C4205"/>
    <w:rsid w:val="004D0B33"/>
    <w:rsid w:val="004D21C1"/>
    <w:rsid w:val="004D2AE1"/>
    <w:rsid w:val="004D35C8"/>
    <w:rsid w:val="004D61F3"/>
    <w:rsid w:val="004E1803"/>
    <w:rsid w:val="004E22E5"/>
    <w:rsid w:val="004E414F"/>
    <w:rsid w:val="004E486F"/>
    <w:rsid w:val="004E5819"/>
    <w:rsid w:val="004F344F"/>
    <w:rsid w:val="004F3CA2"/>
    <w:rsid w:val="004F54D6"/>
    <w:rsid w:val="005006FB"/>
    <w:rsid w:val="00501A5F"/>
    <w:rsid w:val="00502E59"/>
    <w:rsid w:val="00505A07"/>
    <w:rsid w:val="00507052"/>
    <w:rsid w:val="00507C89"/>
    <w:rsid w:val="00515734"/>
    <w:rsid w:val="00520CE0"/>
    <w:rsid w:val="00530D0E"/>
    <w:rsid w:val="00532516"/>
    <w:rsid w:val="0053259B"/>
    <w:rsid w:val="00533ECB"/>
    <w:rsid w:val="00534334"/>
    <w:rsid w:val="00534C0C"/>
    <w:rsid w:val="0053580D"/>
    <w:rsid w:val="00537FAC"/>
    <w:rsid w:val="005401B3"/>
    <w:rsid w:val="00545336"/>
    <w:rsid w:val="00545EC3"/>
    <w:rsid w:val="0055085D"/>
    <w:rsid w:val="00551533"/>
    <w:rsid w:val="0055285C"/>
    <w:rsid w:val="005541D3"/>
    <w:rsid w:val="00557C2A"/>
    <w:rsid w:val="00557D17"/>
    <w:rsid w:val="00561A20"/>
    <w:rsid w:val="00562099"/>
    <w:rsid w:val="00562696"/>
    <w:rsid w:val="00564D16"/>
    <w:rsid w:val="005676E3"/>
    <w:rsid w:val="00567EAD"/>
    <w:rsid w:val="00572781"/>
    <w:rsid w:val="0057639D"/>
    <w:rsid w:val="005766FC"/>
    <w:rsid w:val="00580C2B"/>
    <w:rsid w:val="00581080"/>
    <w:rsid w:val="00584880"/>
    <w:rsid w:val="005915B4"/>
    <w:rsid w:val="00595A1D"/>
    <w:rsid w:val="00595CC8"/>
    <w:rsid w:val="00595EF2"/>
    <w:rsid w:val="00597CDA"/>
    <w:rsid w:val="005A0D00"/>
    <w:rsid w:val="005A4196"/>
    <w:rsid w:val="005A6A34"/>
    <w:rsid w:val="005B010E"/>
    <w:rsid w:val="005B02EC"/>
    <w:rsid w:val="005B4EC8"/>
    <w:rsid w:val="005B5755"/>
    <w:rsid w:val="005B65A0"/>
    <w:rsid w:val="005B6751"/>
    <w:rsid w:val="005B7098"/>
    <w:rsid w:val="005B7D7D"/>
    <w:rsid w:val="005C0768"/>
    <w:rsid w:val="005C2BDE"/>
    <w:rsid w:val="005C3246"/>
    <w:rsid w:val="005C5A2A"/>
    <w:rsid w:val="005C6D69"/>
    <w:rsid w:val="005D21D8"/>
    <w:rsid w:val="005D4789"/>
    <w:rsid w:val="005D5E48"/>
    <w:rsid w:val="005D684C"/>
    <w:rsid w:val="005E0BC4"/>
    <w:rsid w:val="005E1FB4"/>
    <w:rsid w:val="005E204C"/>
    <w:rsid w:val="005E4906"/>
    <w:rsid w:val="005E4F6F"/>
    <w:rsid w:val="005E507C"/>
    <w:rsid w:val="005E54C9"/>
    <w:rsid w:val="005F0DD4"/>
    <w:rsid w:val="005F133F"/>
    <w:rsid w:val="005F32BC"/>
    <w:rsid w:val="005F4377"/>
    <w:rsid w:val="005F4DFA"/>
    <w:rsid w:val="005F6504"/>
    <w:rsid w:val="00601337"/>
    <w:rsid w:val="00604302"/>
    <w:rsid w:val="00605F1D"/>
    <w:rsid w:val="00606A55"/>
    <w:rsid w:val="00606DF0"/>
    <w:rsid w:val="006124F6"/>
    <w:rsid w:val="00614D86"/>
    <w:rsid w:val="00617A22"/>
    <w:rsid w:val="00620540"/>
    <w:rsid w:val="00621CAA"/>
    <w:rsid w:val="00623361"/>
    <w:rsid w:val="0062389E"/>
    <w:rsid w:val="006243B2"/>
    <w:rsid w:val="00624B95"/>
    <w:rsid w:val="00624C16"/>
    <w:rsid w:val="006301D9"/>
    <w:rsid w:val="0063127F"/>
    <w:rsid w:val="00631328"/>
    <w:rsid w:val="006316A5"/>
    <w:rsid w:val="00631769"/>
    <w:rsid w:val="006327F4"/>
    <w:rsid w:val="00633374"/>
    <w:rsid w:val="006341BC"/>
    <w:rsid w:val="00634384"/>
    <w:rsid w:val="0064197F"/>
    <w:rsid w:val="00646992"/>
    <w:rsid w:val="006504DC"/>
    <w:rsid w:val="00654D4B"/>
    <w:rsid w:val="00661B6D"/>
    <w:rsid w:val="00662C14"/>
    <w:rsid w:val="0066427F"/>
    <w:rsid w:val="00670A9D"/>
    <w:rsid w:val="00670F56"/>
    <w:rsid w:val="006722A3"/>
    <w:rsid w:val="00673FF6"/>
    <w:rsid w:val="006760A3"/>
    <w:rsid w:val="006810C4"/>
    <w:rsid w:val="00683CA2"/>
    <w:rsid w:val="00684074"/>
    <w:rsid w:val="00684090"/>
    <w:rsid w:val="0068415D"/>
    <w:rsid w:val="0068754E"/>
    <w:rsid w:val="006879FF"/>
    <w:rsid w:val="00687FC5"/>
    <w:rsid w:val="00690339"/>
    <w:rsid w:val="00692E6E"/>
    <w:rsid w:val="00693ADB"/>
    <w:rsid w:val="0069684E"/>
    <w:rsid w:val="00696EAD"/>
    <w:rsid w:val="00696FFF"/>
    <w:rsid w:val="006A2106"/>
    <w:rsid w:val="006A2E46"/>
    <w:rsid w:val="006B0AFE"/>
    <w:rsid w:val="006B1272"/>
    <w:rsid w:val="006B1594"/>
    <w:rsid w:val="006B2A56"/>
    <w:rsid w:val="006B6225"/>
    <w:rsid w:val="006B6B75"/>
    <w:rsid w:val="006C0453"/>
    <w:rsid w:val="006C1F1A"/>
    <w:rsid w:val="006C2697"/>
    <w:rsid w:val="006C3EF4"/>
    <w:rsid w:val="006C4D57"/>
    <w:rsid w:val="006D13B1"/>
    <w:rsid w:val="006D15C5"/>
    <w:rsid w:val="006D3C9B"/>
    <w:rsid w:val="006D500A"/>
    <w:rsid w:val="006D6E37"/>
    <w:rsid w:val="006D7C84"/>
    <w:rsid w:val="006E24C0"/>
    <w:rsid w:val="006E40C8"/>
    <w:rsid w:val="006E5068"/>
    <w:rsid w:val="006E559C"/>
    <w:rsid w:val="006E64E1"/>
    <w:rsid w:val="006F0846"/>
    <w:rsid w:val="006F108D"/>
    <w:rsid w:val="006F145E"/>
    <w:rsid w:val="006F1BFC"/>
    <w:rsid w:val="006F3B59"/>
    <w:rsid w:val="006F3D2B"/>
    <w:rsid w:val="006F46A0"/>
    <w:rsid w:val="006F6870"/>
    <w:rsid w:val="006F764E"/>
    <w:rsid w:val="006F7CBB"/>
    <w:rsid w:val="00703934"/>
    <w:rsid w:val="007047CC"/>
    <w:rsid w:val="00705EE2"/>
    <w:rsid w:val="00707C37"/>
    <w:rsid w:val="0071351B"/>
    <w:rsid w:val="00713C12"/>
    <w:rsid w:val="00714C6E"/>
    <w:rsid w:val="007152F2"/>
    <w:rsid w:val="00715C55"/>
    <w:rsid w:val="007177BF"/>
    <w:rsid w:val="00720940"/>
    <w:rsid w:val="00722369"/>
    <w:rsid w:val="0072384E"/>
    <w:rsid w:val="007249CA"/>
    <w:rsid w:val="00726E48"/>
    <w:rsid w:val="00727325"/>
    <w:rsid w:val="007319F5"/>
    <w:rsid w:val="007335B6"/>
    <w:rsid w:val="007336BC"/>
    <w:rsid w:val="00736369"/>
    <w:rsid w:val="00737316"/>
    <w:rsid w:val="0074053A"/>
    <w:rsid w:val="00741F80"/>
    <w:rsid w:val="00742435"/>
    <w:rsid w:val="0074763D"/>
    <w:rsid w:val="00750268"/>
    <w:rsid w:val="00750A0D"/>
    <w:rsid w:val="00751CE2"/>
    <w:rsid w:val="00754058"/>
    <w:rsid w:val="00755038"/>
    <w:rsid w:val="007562ED"/>
    <w:rsid w:val="0076129D"/>
    <w:rsid w:val="007632F4"/>
    <w:rsid w:val="00766CD9"/>
    <w:rsid w:val="00767417"/>
    <w:rsid w:val="0077313B"/>
    <w:rsid w:val="007739D3"/>
    <w:rsid w:val="007745C7"/>
    <w:rsid w:val="007757E5"/>
    <w:rsid w:val="00775B1B"/>
    <w:rsid w:val="007764C6"/>
    <w:rsid w:val="007771FF"/>
    <w:rsid w:val="00781409"/>
    <w:rsid w:val="007815CC"/>
    <w:rsid w:val="00781F7D"/>
    <w:rsid w:val="00781FB0"/>
    <w:rsid w:val="0078329E"/>
    <w:rsid w:val="007832D2"/>
    <w:rsid w:val="00783A28"/>
    <w:rsid w:val="00783BF4"/>
    <w:rsid w:val="007904DF"/>
    <w:rsid w:val="00791C1B"/>
    <w:rsid w:val="007963E5"/>
    <w:rsid w:val="007976F5"/>
    <w:rsid w:val="007A225E"/>
    <w:rsid w:val="007A26A5"/>
    <w:rsid w:val="007A2DD4"/>
    <w:rsid w:val="007A340F"/>
    <w:rsid w:val="007A7B5B"/>
    <w:rsid w:val="007B0F90"/>
    <w:rsid w:val="007B3074"/>
    <w:rsid w:val="007B595B"/>
    <w:rsid w:val="007B62AC"/>
    <w:rsid w:val="007B7389"/>
    <w:rsid w:val="007B7A8A"/>
    <w:rsid w:val="007C1AFC"/>
    <w:rsid w:val="007C2D33"/>
    <w:rsid w:val="007C3673"/>
    <w:rsid w:val="007C46EE"/>
    <w:rsid w:val="007C5255"/>
    <w:rsid w:val="007C715B"/>
    <w:rsid w:val="007D1664"/>
    <w:rsid w:val="007D2B5B"/>
    <w:rsid w:val="007D306A"/>
    <w:rsid w:val="007D364D"/>
    <w:rsid w:val="007D75A5"/>
    <w:rsid w:val="007E4EC1"/>
    <w:rsid w:val="007E732F"/>
    <w:rsid w:val="007F3AD3"/>
    <w:rsid w:val="007F4445"/>
    <w:rsid w:val="007F5C07"/>
    <w:rsid w:val="007F6C96"/>
    <w:rsid w:val="00804107"/>
    <w:rsid w:val="00804D32"/>
    <w:rsid w:val="00804DC3"/>
    <w:rsid w:val="008058FB"/>
    <w:rsid w:val="00805B6D"/>
    <w:rsid w:val="00806768"/>
    <w:rsid w:val="00807298"/>
    <w:rsid w:val="00810D43"/>
    <w:rsid w:val="008111DA"/>
    <w:rsid w:val="00812AA1"/>
    <w:rsid w:val="00813D51"/>
    <w:rsid w:val="00813F6D"/>
    <w:rsid w:val="0081466E"/>
    <w:rsid w:val="00816A42"/>
    <w:rsid w:val="00816B0C"/>
    <w:rsid w:val="00816BF8"/>
    <w:rsid w:val="00817C1F"/>
    <w:rsid w:val="00817E67"/>
    <w:rsid w:val="00817F8C"/>
    <w:rsid w:val="00820295"/>
    <w:rsid w:val="008202D6"/>
    <w:rsid w:val="00821EC4"/>
    <w:rsid w:val="008236E5"/>
    <w:rsid w:val="00824135"/>
    <w:rsid w:val="00826559"/>
    <w:rsid w:val="00830DB0"/>
    <w:rsid w:val="0083125C"/>
    <w:rsid w:val="008317D4"/>
    <w:rsid w:val="008328D5"/>
    <w:rsid w:val="00834A50"/>
    <w:rsid w:val="00834CFE"/>
    <w:rsid w:val="0083645C"/>
    <w:rsid w:val="00836639"/>
    <w:rsid w:val="00836FF7"/>
    <w:rsid w:val="00837909"/>
    <w:rsid w:val="0084129D"/>
    <w:rsid w:val="0084273F"/>
    <w:rsid w:val="00843350"/>
    <w:rsid w:val="00843700"/>
    <w:rsid w:val="008438AF"/>
    <w:rsid w:val="008448DD"/>
    <w:rsid w:val="00844C68"/>
    <w:rsid w:val="00845F9F"/>
    <w:rsid w:val="0085057B"/>
    <w:rsid w:val="00850714"/>
    <w:rsid w:val="0086028D"/>
    <w:rsid w:val="008627B0"/>
    <w:rsid w:val="00862D72"/>
    <w:rsid w:val="00865CDF"/>
    <w:rsid w:val="00867D5E"/>
    <w:rsid w:val="00872054"/>
    <w:rsid w:val="00872937"/>
    <w:rsid w:val="00874539"/>
    <w:rsid w:val="00874B02"/>
    <w:rsid w:val="00876679"/>
    <w:rsid w:val="00877658"/>
    <w:rsid w:val="00881618"/>
    <w:rsid w:val="00883007"/>
    <w:rsid w:val="00884F73"/>
    <w:rsid w:val="008853F6"/>
    <w:rsid w:val="00886DFC"/>
    <w:rsid w:val="00886F99"/>
    <w:rsid w:val="00887652"/>
    <w:rsid w:val="00893B64"/>
    <w:rsid w:val="00895D56"/>
    <w:rsid w:val="00896AC6"/>
    <w:rsid w:val="008A1598"/>
    <w:rsid w:val="008A622C"/>
    <w:rsid w:val="008A6699"/>
    <w:rsid w:val="008A7908"/>
    <w:rsid w:val="008B1892"/>
    <w:rsid w:val="008B2212"/>
    <w:rsid w:val="008B2F1C"/>
    <w:rsid w:val="008B30E9"/>
    <w:rsid w:val="008B36DE"/>
    <w:rsid w:val="008B6359"/>
    <w:rsid w:val="008C04A9"/>
    <w:rsid w:val="008C1BCC"/>
    <w:rsid w:val="008C2930"/>
    <w:rsid w:val="008C3F74"/>
    <w:rsid w:val="008C4FF6"/>
    <w:rsid w:val="008C5519"/>
    <w:rsid w:val="008C6675"/>
    <w:rsid w:val="008D03CD"/>
    <w:rsid w:val="008D1191"/>
    <w:rsid w:val="008D135C"/>
    <w:rsid w:val="008D1C4F"/>
    <w:rsid w:val="008D3FAB"/>
    <w:rsid w:val="008D626A"/>
    <w:rsid w:val="008E058A"/>
    <w:rsid w:val="008E22C5"/>
    <w:rsid w:val="008E2DB4"/>
    <w:rsid w:val="008E4482"/>
    <w:rsid w:val="008F2C01"/>
    <w:rsid w:val="008F2F07"/>
    <w:rsid w:val="00902FAC"/>
    <w:rsid w:val="0090394E"/>
    <w:rsid w:val="00903D99"/>
    <w:rsid w:val="009078C2"/>
    <w:rsid w:val="009111B7"/>
    <w:rsid w:val="00911DD3"/>
    <w:rsid w:val="009123DF"/>
    <w:rsid w:val="009137CB"/>
    <w:rsid w:val="009203FA"/>
    <w:rsid w:val="0092073F"/>
    <w:rsid w:val="009230FD"/>
    <w:rsid w:val="009249A6"/>
    <w:rsid w:val="0092647A"/>
    <w:rsid w:val="00926C68"/>
    <w:rsid w:val="00932EA0"/>
    <w:rsid w:val="009332D9"/>
    <w:rsid w:val="009341A2"/>
    <w:rsid w:val="00941C53"/>
    <w:rsid w:val="00946096"/>
    <w:rsid w:val="0095031B"/>
    <w:rsid w:val="00952693"/>
    <w:rsid w:val="009530F6"/>
    <w:rsid w:val="00953AB3"/>
    <w:rsid w:val="00954DDB"/>
    <w:rsid w:val="00955105"/>
    <w:rsid w:val="00961597"/>
    <w:rsid w:val="00962670"/>
    <w:rsid w:val="00962DC9"/>
    <w:rsid w:val="00963317"/>
    <w:rsid w:val="0096679D"/>
    <w:rsid w:val="00966C21"/>
    <w:rsid w:val="00966D75"/>
    <w:rsid w:val="00966F1B"/>
    <w:rsid w:val="0096762E"/>
    <w:rsid w:val="00970A77"/>
    <w:rsid w:val="00971B52"/>
    <w:rsid w:val="00972201"/>
    <w:rsid w:val="009765D3"/>
    <w:rsid w:val="00980AB7"/>
    <w:rsid w:val="00980B8A"/>
    <w:rsid w:val="00981177"/>
    <w:rsid w:val="00982D00"/>
    <w:rsid w:val="0098447F"/>
    <w:rsid w:val="00984B5E"/>
    <w:rsid w:val="00991D28"/>
    <w:rsid w:val="0099339A"/>
    <w:rsid w:val="009949DB"/>
    <w:rsid w:val="00996CF4"/>
    <w:rsid w:val="009973B3"/>
    <w:rsid w:val="00997C71"/>
    <w:rsid w:val="009A1496"/>
    <w:rsid w:val="009A5500"/>
    <w:rsid w:val="009A76FD"/>
    <w:rsid w:val="009B0696"/>
    <w:rsid w:val="009B2465"/>
    <w:rsid w:val="009B3602"/>
    <w:rsid w:val="009B401D"/>
    <w:rsid w:val="009B503E"/>
    <w:rsid w:val="009B62C8"/>
    <w:rsid w:val="009B6CC8"/>
    <w:rsid w:val="009C3C23"/>
    <w:rsid w:val="009C5288"/>
    <w:rsid w:val="009C57F7"/>
    <w:rsid w:val="009C644F"/>
    <w:rsid w:val="009C6E6E"/>
    <w:rsid w:val="009D11BA"/>
    <w:rsid w:val="009D120E"/>
    <w:rsid w:val="009D1DA7"/>
    <w:rsid w:val="009D21E0"/>
    <w:rsid w:val="009D458B"/>
    <w:rsid w:val="009D540F"/>
    <w:rsid w:val="009D6B81"/>
    <w:rsid w:val="009E024A"/>
    <w:rsid w:val="009E34CF"/>
    <w:rsid w:val="009E3793"/>
    <w:rsid w:val="009E6F61"/>
    <w:rsid w:val="009F42B3"/>
    <w:rsid w:val="009F4D27"/>
    <w:rsid w:val="00A02680"/>
    <w:rsid w:val="00A027B2"/>
    <w:rsid w:val="00A0298A"/>
    <w:rsid w:val="00A05081"/>
    <w:rsid w:val="00A064DC"/>
    <w:rsid w:val="00A06E97"/>
    <w:rsid w:val="00A10704"/>
    <w:rsid w:val="00A17974"/>
    <w:rsid w:val="00A21ACD"/>
    <w:rsid w:val="00A22107"/>
    <w:rsid w:val="00A23585"/>
    <w:rsid w:val="00A25FFB"/>
    <w:rsid w:val="00A27EFF"/>
    <w:rsid w:val="00A33FFB"/>
    <w:rsid w:val="00A3594D"/>
    <w:rsid w:val="00A35F42"/>
    <w:rsid w:val="00A4315A"/>
    <w:rsid w:val="00A436F0"/>
    <w:rsid w:val="00A51550"/>
    <w:rsid w:val="00A51A58"/>
    <w:rsid w:val="00A53830"/>
    <w:rsid w:val="00A56D08"/>
    <w:rsid w:val="00A57AFE"/>
    <w:rsid w:val="00A6172B"/>
    <w:rsid w:val="00A61D41"/>
    <w:rsid w:val="00A63C8C"/>
    <w:rsid w:val="00A64168"/>
    <w:rsid w:val="00A64BCE"/>
    <w:rsid w:val="00A71771"/>
    <w:rsid w:val="00A724EB"/>
    <w:rsid w:val="00A73400"/>
    <w:rsid w:val="00A74486"/>
    <w:rsid w:val="00A74B81"/>
    <w:rsid w:val="00A74DB6"/>
    <w:rsid w:val="00A75E68"/>
    <w:rsid w:val="00A7631A"/>
    <w:rsid w:val="00A804D6"/>
    <w:rsid w:val="00A81283"/>
    <w:rsid w:val="00A839B1"/>
    <w:rsid w:val="00A83D65"/>
    <w:rsid w:val="00A842BD"/>
    <w:rsid w:val="00A852C8"/>
    <w:rsid w:val="00A90830"/>
    <w:rsid w:val="00A90D25"/>
    <w:rsid w:val="00A93ACB"/>
    <w:rsid w:val="00A94302"/>
    <w:rsid w:val="00A94680"/>
    <w:rsid w:val="00A95957"/>
    <w:rsid w:val="00A96498"/>
    <w:rsid w:val="00A975F0"/>
    <w:rsid w:val="00AA19EF"/>
    <w:rsid w:val="00AA1A74"/>
    <w:rsid w:val="00AA1B5C"/>
    <w:rsid w:val="00AA61F6"/>
    <w:rsid w:val="00AB1548"/>
    <w:rsid w:val="00AB1801"/>
    <w:rsid w:val="00AB518C"/>
    <w:rsid w:val="00AB5847"/>
    <w:rsid w:val="00AB5A71"/>
    <w:rsid w:val="00AB70CE"/>
    <w:rsid w:val="00AB75B3"/>
    <w:rsid w:val="00AC0683"/>
    <w:rsid w:val="00AC245E"/>
    <w:rsid w:val="00AC2995"/>
    <w:rsid w:val="00AC3C9C"/>
    <w:rsid w:val="00AC4090"/>
    <w:rsid w:val="00AC56ED"/>
    <w:rsid w:val="00AC5CC0"/>
    <w:rsid w:val="00AC65FB"/>
    <w:rsid w:val="00AD0206"/>
    <w:rsid w:val="00AD2E58"/>
    <w:rsid w:val="00AD544F"/>
    <w:rsid w:val="00AD6160"/>
    <w:rsid w:val="00AE2A73"/>
    <w:rsid w:val="00AE3854"/>
    <w:rsid w:val="00AE5890"/>
    <w:rsid w:val="00AE6DF7"/>
    <w:rsid w:val="00AF01FF"/>
    <w:rsid w:val="00AF1D3B"/>
    <w:rsid w:val="00AF51D2"/>
    <w:rsid w:val="00AF6D9A"/>
    <w:rsid w:val="00AF7306"/>
    <w:rsid w:val="00B00059"/>
    <w:rsid w:val="00B00B58"/>
    <w:rsid w:val="00B027E2"/>
    <w:rsid w:val="00B02985"/>
    <w:rsid w:val="00B02A8B"/>
    <w:rsid w:val="00B04B6F"/>
    <w:rsid w:val="00B050E6"/>
    <w:rsid w:val="00B060BA"/>
    <w:rsid w:val="00B11992"/>
    <w:rsid w:val="00B1219B"/>
    <w:rsid w:val="00B144DE"/>
    <w:rsid w:val="00B1684A"/>
    <w:rsid w:val="00B170E7"/>
    <w:rsid w:val="00B17C2A"/>
    <w:rsid w:val="00B17EA5"/>
    <w:rsid w:val="00B21EAD"/>
    <w:rsid w:val="00B22B8C"/>
    <w:rsid w:val="00B23FD7"/>
    <w:rsid w:val="00B24DB1"/>
    <w:rsid w:val="00B26266"/>
    <w:rsid w:val="00B2697B"/>
    <w:rsid w:val="00B275E8"/>
    <w:rsid w:val="00B3040C"/>
    <w:rsid w:val="00B3178D"/>
    <w:rsid w:val="00B32732"/>
    <w:rsid w:val="00B3435A"/>
    <w:rsid w:val="00B37971"/>
    <w:rsid w:val="00B40B0A"/>
    <w:rsid w:val="00B43327"/>
    <w:rsid w:val="00B444E9"/>
    <w:rsid w:val="00B44E76"/>
    <w:rsid w:val="00B504F8"/>
    <w:rsid w:val="00B547B9"/>
    <w:rsid w:val="00B54D6B"/>
    <w:rsid w:val="00B55018"/>
    <w:rsid w:val="00B55A60"/>
    <w:rsid w:val="00B57FDF"/>
    <w:rsid w:val="00B608CA"/>
    <w:rsid w:val="00B637D7"/>
    <w:rsid w:val="00B63FD1"/>
    <w:rsid w:val="00B64273"/>
    <w:rsid w:val="00B65F04"/>
    <w:rsid w:val="00B7045E"/>
    <w:rsid w:val="00B70A07"/>
    <w:rsid w:val="00B72A0A"/>
    <w:rsid w:val="00B77D5C"/>
    <w:rsid w:val="00B807E3"/>
    <w:rsid w:val="00B82425"/>
    <w:rsid w:val="00B82580"/>
    <w:rsid w:val="00B83025"/>
    <w:rsid w:val="00B90273"/>
    <w:rsid w:val="00B94B95"/>
    <w:rsid w:val="00B94D2C"/>
    <w:rsid w:val="00BA0B00"/>
    <w:rsid w:val="00BA0D87"/>
    <w:rsid w:val="00BA1877"/>
    <w:rsid w:val="00BA20FB"/>
    <w:rsid w:val="00BA5645"/>
    <w:rsid w:val="00BA6D82"/>
    <w:rsid w:val="00BA6DF0"/>
    <w:rsid w:val="00BA715F"/>
    <w:rsid w:val="00BB5340"/>
    <w:rsid w:val="00BB6FE7"/>
    <w:rsid w:val="00BB7409"/>
    <w:rsid w:val="00BC5DF3"/>
    <w:rsid w:val="00BD0DDA"/>
    <w:rsid w:val="00BD153B"/>
    <w:rsid w:val="00BD2802"/>
    <w:rsid w:val="00BD30BC"/>
    <w:rsid w:val="00BD3148"/>
    <w:rsid w:val="00BD35EE"/>
    <w:rsid w:val="00BD45BA"/>
    <w:rsid w:val="00BD65DE"/>
    <w:rsid w:val="00BD7089"/>
    <w:rsid w:val="00BE15C1"/>
    <w:rsid w:val="00BE2F65"/>
    <w:rsid w:val="00BF0376"/>
    <w:rsid w:val="00BF1796"/>
    <w:rsid w:val="00BF1C81"/>
    <w:rsid w:val="00BF2BE6"/>
    <w:rsid w:val="00BF4647"/>
    <w:rsid w:val="00BF4E7B"/>
    <w:rsid w:val="00BF5B96"/>
    <w:rsid w:val="00BF603F"/>
    <w:rsid w:val="00BF631E"/>
    <w:rsid w:val="00BF72D4"/>
    <w:rsid w:val="00C01AF8"/>
    <w:rsid w:val="00C04B9A"/>
    <w:rsid w:val="00C07067"/>
    <w:rsid w:val="00C07E7E"/>
    <w:rsid w:val="00C10161"/>
    <w:rsid w:val="00C101E9"/>
    <w:rsid w:val="00C10B17"/>
    <w:rsid w:val="00C12552"/>
    <w:rsid w:val="00C12815"/>
    <w:rsid w:val="00C1390E"/>
    <w:rsid w:val="00C13920"/>
    <w:rsid w:val="00C15DB9"/>
    <w:rsid w:val="00C164AA"/>
    <w:rsid w:val="00C17941"/>
    <w:rsid w:val="00C20D91"/>
    <w:rsid w:val="00C2280D"/>
    <w:rsid w:val="00C231C9"/>
    <w:rsid w:val="00C25E99"/>
    <w:rsid w:val="00C26783"/>
    <w:rsid w:val="00C26AC7"/>
    <w:rsid w:val="00C4054F"/>
    <w:rsid w:val="00C40D37"/>
    <w:rsid w:val="00C42176"/>
    <w:rsid w:val="00C43910"/>
    <w:rsid w:val="00C4568D"/>
    <w:rsid w:val="00C505F0"/>
    <w:rsid w:val="00C538D7"/>
    <w:rsid w:val="00C55452"/>
    <w:rsid w:val="00C55691"/>
    <w:rsid w:val="00C57CBB"/>
    <w:rsid w:val="00C62FE9"/>
    <w:rsid w:val="00C66668"/>
    <w:rsid w:val="00C701AE"/>
    <w:rsid w:val="00C711CB"/>
    <w:rsid w:val="00C7181B"/>
    <w:rsid w:val="00C72874"/>
    <w:rsid w:val="00C746BE"/>
    <w:rsid w:val="00C74D39"/>
    <w:rsid w:val="00C76614"/>
    <w:rsid w:val="00C8244A"/>
    <w:rsid w:val="00C84745"/>
    <w:rsid w:val="00C933C7"/>
    <w:rsid w:val="00C93C76"/>
    <w:rsid w:val="00C954E1"/>
    <w:rsid w:val="00C95CE2"/>
    <w:rsid w:val="00C97CD2"/>
    <w:rsid w:val="00CA29EB"/>
    <w:rsid w:val="00CA4170"/>
    <w:rsid w:val="00CA47BD"/>
    <w:rsid w:val="00CA4C13"/>
    <w:rsid w:val="00CA5FEE"/>
    <w:rsid w:val="00CA65C2"/>
    <w:rsid w:val="00CB7C1B"/>
    <w:rsid w:val="00CC0E98"/>
    <w:rsid w:val="00CC1858"/>
    <w:rsid w:val="00CC445A"/>
    <w:rsid w:val="00CC48EA"/>
    <w:rsid w:val="00CC5DEF"/>
    <w:rsid w:val="00CD0172"/>
    <w:rsid w:val="00CD075B"/>
    <w:rsid w:val="00CD101D"/>
    <w:rsid w:val="00CD1202"/>
    <w:rsid w:val="00CD2041"/>
    <w:rsid w:val="00CD242A"/>
    <w:rsid w:val="00CD2E20"/>
    <w:rsid w:val="00CD3050"/>
    <w:rsid w:val="00CD42A2"/>
    <w:rsid w:val="00CD457F"/>
    <w:rsid w:val="00CD7040"/>
    <w:rsid w:val="00CE1ACD"/>
    <w:rsid w:val="00CE1C9C"/>
    <w:rsid w:val="00CE2B20"/>
    <w:rsid w:val="00CE2DB2"/>
    <w:rsid w:val="00CE3527"/>
    <w:rsid w:val="00CF00F9"/>
    <w:rsid w:val="00CF17C3"/>
    <w:rsid w:val="00CF25B4"/>
    <w:rsid w:val="00CF3CEB"/>
    <w:rsid w:val="00CF4BA1"/>
    <w:rsid w:val="00D00300"/>
    <w:rsid w:val="00D028B1"/>
    <w:rsid w:val="00D02D53"/>
    <w:rsid w:val="00D03145"/>
    <w:rsid w:val="00D1001F"/>
    <w:rsid w:val="00D10270"/>
    <w:rsid w:val="00D121A8"/>
    <w:rsid w:val="00D13C61"/>
    <w:rsid w:val="00D1561E"/>
    <w:rsid w:val="00D2174B"/>
    <w:rsid w:val="00D22233"/>
    <w:rsid w:val="00D23410"/>
    <w:rsid w:val="00D23F02"/>
    <w:rsid w:val="00D24C25"/>
    <w:rsid w:val="00D26CA6"/>
    <w:rsid w:val="00D26FCE"/>
    <w:rsid w:val="00D30478"/>
    <w:rsid w:val="00D3104C"/>
    <w:rsid w:val="00D3134C"/>
    <w:rsid w:val="00D31BD9"/>
    <w:rsid w:val="00D326D7"/>
    <w:rsid w:val="00D3627F"/>
    <w:rsid w:val="00D400F6"/>
    <w:rsid w:val="00D40936"/>
    <w:rsid w:val="00D42D57"/>
    <w:rsid w:val="00D435FF"/>
    <w:rsid w:val="00D43722"/>
    <w:rsid w:val="00D452B8"/>
    <w:rsid w:val="00D46B1C"/>
    <w:rsid w:val="00D46B7C"/>
    <w:rsid w:val="00D47F3E"/>
    <w:rsid w:val="00D507B3"/>
    <w:rsid w:val="00D5124C"/>
    <w:rsid w:val="00D5627A"/>
    <w:rsid w:val="00D610B1"/>
    <w:rsid w:val="00D6162B"/>
    <w:rsid w:val="00D6277B"/>
    <w:rsid w:val="00D62B2C"/>
    <w:rsid w:val="00D635FA"/>
    <w:rsid w:val="00D644E9"/>
    <w:rsid w:val="00D66336"/>
    <w:rsid w:val="00D66600"/>
    <w:rsid w:val="00D70169"/>
    <w:rsid w:val="00D74913"/>
    <w:rsid w:val="00D7541B"/>
    <w:rsid w:val="00D76140"/>
    <w:rsid w:val="00D76D5B"/>
    <w:rsid w:val="00D76FFE"/>
    <w:rsid w:val="00D83380"/>
    <w:rsid w:val="00D84105"/>
    <w:rsid w:val="00D848AD"/>
    <w:rsid w:val="00D84B18"/>
    <w:rsid w:val="00D84D53"/>
    <w:rsid w:val="00D90FF5"/>
    <w:rsid w:val="00D9145B"/>
    <w:rsid w:val="00D917C1"/>
    <w:rsid w:val="00D91DAD"/>
    <w:rsid w:val="00D92C5F"/>
    <w:rsid w:val="00DA18DF"/>
    <w:rsid w:val="00DA3CBD"/>
    <w:rsid w:val="00DA4D69"/>
    <w:rsid w:val="00DA5662"/>
    <w:rsid w:val="00DB1728"/>
    <w:rsid w:val="00DB42F1"/>
    <w:rsid w:val="00DB4747"/>
    <w:rsid w:val="00DB5913"/>
    <w:rsid w:val="00DB66D8"/>
    <w:rsid w:val="00DC1D71"/>
    <w:rsid w:val="00DC2710"/>
    <w:rsid w:val="00DC5393"/>
    <w:rsid w:val="00DC5AB3"/>
    <w:rsid w:val="00DD15BA"/>
    <w:rsid w:val="00DD4C5A"/>
    <w:rsid w:val="00DD5669"/>
    <w:rsid w:val="00DD70F7"/>
    <w:rsid w:val="00DE0D6E"/>
    <w:rsid w:val="00DE34F2"/>
    <w:rsid w:val="00DE3AD2"/>
    <w:rsid w:val="00DE3F5B"/>
    <w:rsid w:val="00DE4FB9"/>
    <w:rsid w:val="00DE5774"/>
    <w:rsid w:val="00DE7F42"/>
    <w:rsid w:val="00DF0B83"/>
    <w:rsid w:val="00DF1411"/>
    <w:rsid w:val="00DF2270"/>
    <w:rsid w:val="00DF233E"/>
    <w:rsid w:val="00DF3846"/>
    <w:rsid w:val="00DF48A2"/>
    <w:rsid w:val="00DF523D"/>
    <w:rsid w:val="00DF5EE4"/>
    <w:rsid w:val="00DF6A76"/>
    <w:rsid w:val="00E006D4"/>
    <w:rsid w:val="00E039A8"/>
    <w:rsid w:val="00E0583F"/>
    <w:rsid w:val="00E06738"/>
    <w:rsid w:val="00E067E6"/>
    <w:rsid w:val="00E078CF"/>
    <w:rsid w:val="00E13405"/>
    <w:rsid w:val="00E13D33"/>
    <w:rsid w:val="00E14E0E"/>
    <w:rsid w:val="00E161AE"/>
    <w:rsid w:val="00E168DD"/>
    <w:rsid w:val="00E2093D"/>
    <w:rsid w:val="00E219D6"/>
    <w:rsid w:val="00E229DC"/>
    <w:rsid w:val="00E23991"/>
    <w:rsid w:val="00E24BF7"/>
    <w:rsid w:val="00E257BC"/>
    <w:rsid w:val="00E3061C"/>
    <w:rsid w:val="00E34975"/>
    <w:rsid w:val="00E37520"/>
    <w:rsid w:val="00E432E4"/>
    <w:rsid w:val="00E437E9"/>
    <w:rsid w:val="00E44535"/>
    <w:rsid w:val="00E475FB"/>
    <w:rsid w:val="00E5008A"/>
    <w:rsid w:val="00E5240C"/>
    <w:rsid w:val="00E54176"/>
    <w:rsid w:val="00E54201"/>
    <w:rsid w:val="00E57114"/>
    <w:rsid w:val="00E57239"/>
    <w:rsid w:val="00E62DC5"/>
    <w:rsid w:val="00E66DFB"/>
    <w:rsid w:val="00E70431"/>
    <w:rsid w:val="00E70CF5"/>
    <w:rsid w:val="00E734E7"/>
    <w:rsid w:val="00E73B93"/>
    <w:rsid w:val="00E74116"/>
    <w:rsid w:val="00E75DC3"/>
    <w:rsid w:val="00E77883"/>
    <w:rsid w:val="00E77884"/>
    <w:rsid w:val="00E81A0A"/>
    <w:rsid w:val="00E82E7E"/>
    <w:rsid w:val="00E86551"/>
    <w:rsid w:val="00E875AF"/>
    <w:rsid w:val="00E915F4"/>
    <w:rsid w:val="00E93DBA"/>
    <w:rsid w:val="00E94FD0"/>
    <w:rsid w:val="00E95161"/>
    <w:rsid w:val="00E958EB"/>
    <w:rsid w:val="00E96758"/>
    <w:rsid w:val="00E975D6"/>
    <w:rsid w:val="00EA0876"/>
    <w:rsid w:val="00EA2CBB"/>
    <w:rsid w:val="00EA5770"/>
    <w:rsid w:val="00EA70FB"/>
    <w:rsid w:val="00EB06B6"/>
    <w:rsid w:val="00EB0A91"/>
    <w:rsid w:val="00EB0CB6"/>
    <w:rsid w:val="00EB1201"/>
    <w:rsid w:val="00EB6DF6"/>
    <w:rsid w:val="00EC16ED"/>
    <w:rsid w:val="00EC4521"/>
    <w:rsid w:val="00EC4D0D"/>
    <w:rsid w:val="00EC50A0"/>
    <w:rsid w:val="00EC5FFA"/>
    <w:rsid w:val="00ED3303"/>
    <w:rsid w:val="00ED336F"/>
    <w:rsid w:val="00ED496B"/>
    <w:rsid w:val="00ED4D64"/>
    <w:rsid w:val="00ED5891"/>
    <w:rsid w:val="00ED680F"/>
    <w:rsid w:val="00EE083D"/>
    <w:rsid w:val="00EE11A3"/>
    <w:rsid w:val="00EE1269"/>
    <w:rsid w:val="00EE22E1"/>
    <w:rsid w:val="00EE25FA"/>
    <w:rsid w:val="00EE2660"/>
    <w:rsid w:val="00EE2A38"/>
    <w:rsid w:val="00EE3685"/>
    <w:rsid w:val="00EE4113"/>
    <w:rsid w:val="00EE5AE5"/>
    <w:rsid w:val="00EF0B17"/>
    <w:rsid w:val="00EF53D6"/>
    <w:rsid w:val="00EF5CA0"/>
    <w:rsid w:val="00EF5CE7"/>
    <w:rsid w:val="00EF6AAA"/>
    <w:rsid w:val="00EF6E40"/>
    <w:rsid w:val="00EF7F47"/>
    <w:rsid w:val="00F012FB"/>
    <w:rsid w:val="00F02614"/>
    <w:rsid w:val="00F07C84"/>
    <w:rsid w:val="00F1088E"/>
    <w:rsid w:val="00F10C85"/>
    <w:rsid w:val="00F122AB"/>
    <w:rsid w:val="00F15797"/>
    <w:rsid w:val="00F1704B"/>
    <w:rsid w:val="00F2354A"/>
    <w:rsid w:val="00F23968"/>
    <w:rsid w:val="00F2404E"/>
    <w:rsid w:val="00F2485B"/>
    <w:rsid w:val="00F24A1D"/>
    <w:rsid w:val="00F252E7"/>
    <w:rsid w:val="00F26D66"/>
    <w:rsid w:val="00F27339"/>
    <w:rsid w:val="00F27BC6"/>
    <w:rsid w:val="00F27E85"/>
    <w:rsid w:val="00F3215A"/>
    <w:rsid w:val="00F3267B"/>
    <w:rsid w:val="00F32F9E"/>
    <w:rsid w:val="00F33682"/>
    <w:rsid w:val="00F40530"/>
    <w:rsid w:val="00F41D22"/>
    <w:rsid w:val="00F46CEE"/>
    <w:rsid w:val="00F507DA"/>
    <w:rsid w:val="00F51CC0"/>
    <w:rsid w:val="00F53A82"/>
    <w:rsid w:val="00F5483E"/>
    <w:rsid w:val="00F54D33"/>
    <w:rsid w:val="00F62925"/>
    <w:rsid w:val="00F64B9C"/>
    <w:rsid w:val="00F6586C"/>
    <w:rsid w:val="00F65E69"/>
    <w:rsid w:val="00F705DB"/>
    <w:rsid w:val="00F725FE"/>
    <w:rsid w:val="00F74A72"/>
    <w:rsid w:val="00F75C1D"/>
    <w:rsid w:val="00F80022"/>
    <w:rsid w:val="00F803C2"/>
    <w:rsid w:val="00F81173"/>
    <w:rsid w:val="00F81ABA"/>
    <w:rsid w:val="00F8288D"/>
    <w:rsid w:val="00F8336B"/>
    <w:rsid w:val="00F83E95"/>
    <w:rsid w:val="00F84B27"/>
    <w:rsid w:val="00F85887"/>
    <w:rsid w:val="00F85E96"/>
    <w:rsid w:val="00F8756B"/>
    <w:rsid w:val="00F87EA4"/>
    <w:rsid w:val="00F9086F"/>
    <w:rsid w:val="00F9106B"/>
    <w:rsid w:val="00F91E36"/>
    <w:rsid w:val="00F91FFF"/>
    <w:rsid w:val="00F93001"/>
    <w:rsid w:val="00F954C8"/>
    <w:rsid w:val="00FA19B8"/>
    <w:rsid w:val="00FA32AA"/>
    <w:rsid w:val="00FA3CE7"/>
    <w:rsid w:val="00FA3EF8"/>
    <w:rsid w:val="00FA4EB4"/>
    <w:rsid w:val="00FA4EE5"/>
    <w:rsid w:val="00FA5B86"/>
    <w:rsid w:val="00FA5F26"/>
    <w:rsid w:val="00FB00B9"/>
    <w:rsid w:val="00FB1A89"/>
    <w:rsid w:val="00FB384D"/>
    <w:rsid w:val="00FB5809"/>
    <w:rsid w:val="00FB6B82"/>
    <w:rsid w:val="00FC6E9A"/>
    <w:rsid w:val="00FC7202"/>
    <w:rsid w:val="00FC7BF6"/>
    <w:rsid w:val="00FD15AE"/>
    <w:rsid w:val="00FD6701"/>
    <w:rsid w:val="00FE0526"/>
    <w:rsid w:val="00FE0AAF"/>
    <w:rsid w:val="00FE0C1F"/>
    <w:rsid w:val="00FE1CDF"/>
    <w:rsid w:val="00FE1D69"/>
    <w:rsid w:val="00FE2884"/>
    <w:rsid w:val="00FE341F"/>
    <w:rsid w:val="00FE3AC5"/>
    <w:rsid w:val="00FE3AF0"/>
    <w:rsid w:val="00FE3FB2"/>
    <w:rsid w:val="00FE6771"/>
    <w:rsid w:val="00FF04AF"/>
    <w:rsid w:val="00FF1638"/>
    <w:rsid w:val="00FF54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6E0C8"/>
  <w15:docId w15:val="{EFF7419F-E92F-438F-A5A7-4B99EAD4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009EA"/>
    <w:rPr>
      <w:sz w:val="24"/>
    </w:rPr>
  </w:style>
  <w:style w:type="paragraph" w:styleId="Nagwek1">
    <w:name w:val="heading 1"/>
    <w:basedOn w:val="Normalny"/>
    <w:next w:val="Normalny"/>
    <w:qFormat/>
    <w:pPr>
      <w:keepNext/>
      <w:ind w:firstLine="708"/>
      <w:jc w:val="center"/>
      <w:outlineLvl w:val="0"/>
    </w:pPr>
    <w:rPr>
      <w:b/>
      <w:sz w:val="32"/>
    </w:rPr>
  </w:style>
  <w:style w:type="paragraph" w:styleId="Nagwek2">
    <w:name w:val="heading 2"/>
    <w:basedOn w:val="Normalny"/>
    <w:next w:val="Normalny"/>
    <w:qFormat/>
    <w:pPr>
      <w:keepNext/>
      <w:jc w:val="both"/>
      <w:outlineLvl w:val="1"/>
    </w:pPr>
    <w:rPr>
      <w:b/>
      <w:bCs/>
      <w:sz w:val="22"/>
      <w:szCs w:val="22"/>
    </w:rPr>
  </w:style>
  <w:style w:type="paragraph" w:styleId="Nagwek3">
    <w:name w:val="heading 3"/>
    <w:basedOn w:val="Normalny"/>
    <w:next w:val="Normalny"/>
    <w:qFormat/>
    <w:pPr>
      <w:keepNext/>
      <w:autoSpaceDE w:val="0"/>
      <w:autoSpaceDN w:val="0"/>
      <w:jc w:val="right"/>
      <w:outlineLvl w:val="2"/>
    </w:pPr>
    <w:rPr>
      <w:i/>
      <w:iCs/>
      <w:szCs w:val="24"/>
    </w:rPr>
  </w:style>
  <w:style w:type="paragraph" w:styleId="Nagwek4">
    <w:name w:val="heading 4"/>
    <w:basedOn w:val="Normalny"/>
    <w:next w:val="Normalny"/>
    <w:qFormat/>
    <w:pPr>
      <w:keepNext/>
      <w:ind w:firstLine="480"/>
      <w:jc w:val="both"/>
      <w:outlineLvl w:val="3"/>
    </w:pPr>
  </w:style>
  <w:style w:type="paragraph" w:styleId="Nagwek5">
    <w:name w:val="heading 5"/>
    <w:basedOn w:val="Normalny"/>
    <w:next w:val="Normalny"/>
    <w:qFormat/>
    <w:pPr>
      <w:keepNext/>
      <w:outlineLvl w:val="4"/>
    </w:pPr>
    <w:rPr>
      <w:i/>
      <w:i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style>
  <w:style w:type="paragraph" w:styleId="Tekstpodstawowywcity">
    <w:name w:val="Body Text Indent"/>
    <w:basedOn w:val="Normalny"/>
    <w:pPr>
      <w:ind w:left="567" w:hanging="283"/>
      <w:jc w:val="both"/>
    </w:pPr>
  </w:style>
  <w:style w:type="paragraph" w:styleId="Tekstpodstawowywcity2">
    <w:name w:val="Body Text Indent 2"/>
    <w:basedOn w:val="Normalny"/>
    <w:pPr>
      <w:ind w:left="284" w:hanging="284"/>
      <w:jc w:val="both"/>
    </w:pPr>
  </w:style>
  <w:style w:type="paragraph" w:styleId="Tekstpodstawowywcity3">
    <w:name w:val="Body Text Indent 3"/>
    <w:basedOn w:val="Normalny"/>
    <w:pPr>
      <w:ind w:firstLine="360"/>
      <w:jc w:val="both"/>
    </w:pPr>
  </w:style>
  <w:style w:type="paragraph" w:styleId="Tytu">
    <w:name w:val="Title"/>
    <w:basedOn w:val="Normalny"/>
    <w:qFormat/>
    <w:pPr>
      <w:jc w:val="center"/>
    </w:pPr>
    <w:rPr>
      <w:b/>
      <w:sz w:val="32"/>
    </w:rPr>
  </w:style>
  <w:style w:type="paragraph" w:styleId="Tekstpodstawowy2">
    <w:name w:val="Body Text 2"/>
    <w:basedOn w:val="Normalny"/>
    <w:pPr>
      <w:jc w:val="both"/>
    </w:pPr>
    <w:rPr>
      <w:sz w:val="22"/>
    </w:rPr>
  </w:style>
  <w:style w:type="paragraph" w:customStyle="1" w:styleId="BodyText21">
    <w:name w:val="Body Text 21"/>
    <w:basedOn w:val="Normalny"/>
    <w:pPr>
      <w:tabs>
        <w:tab w:val="left" w:pos="0"/>
      </w:tabs>
      <w:jc w:val="both"/>
    </w:pPr>
    <w:rPr>
      <w:szCs w:val="24"/>
    </w:rPr>
  </w:style>
  <w:style w:type="paragraph" w:styleId="Tekstpodstawowy3">
    <w:name w:val="Body Text 3"/>
    <w:basedOn w:val="Normalny"/>
    <w:pPr>
      <w:jc w:val="both"/>
    </w:pPr>
  </w:style>
  <w:style w:type="paragraph" w:styleId="Tekstdymka">
    <w:name w:val="Balloon Text"/>
    <w:basedOn w:val="Normalny"/>
    <w:semiHidden/>
    <w:rPr>
      <w:rFonts w:ascii="Tahoma" w:hAnsi="Tahoma" w:cs="Tahoma"/>
      <w:sz w:val="16"/>
      <w:szCs w:val="16"/>
    </w:rPr>
  </w:style>
  <w:style w:type="paragraph" w:customStyle="1" w:styleId="Znak">
    <w:name w:val="Znak"/>
    <w:basedOn w:val="Normalny"/>
    <w:rPr>
      <w:szCs w:val="24"/>
    </w:rPr>
  </w:style>
  <w:style w:type="paragraph" w:customStyle="1" w:styleId="pkt">
    <w:name w:val="pkt"/>
    <w:basedOn w:val="Normalny"/>
    <w:pPr>
      <w:spacing w:before="60" w:after="60"/>
      <w:ind w:left="851" w:hanging="295"/>
      <w:jc w:val="both"/>
    </w:pPr>
    <w:rPr>
      <w:szCs w:val="24"/>
    </w:rPr>
  </w:style>
  <w:style w:type="paragraph" w:styleId="Akapitzlist">
    <w:name w:val="List Paragraph"/>
    <w:basedOn w:val="Normalny"/>
    <w:qFormat/>
    <w:rsid w:val="00407217"/>
    <w:pPr>
      <w:ind w:left="720"/>
      <w:contextualSpacing/>
    </w:pPr>
    <w:rPr>
      <w:rFonts w:ascii="Calibri" w:eastAsia="Calibri" w:hAnsi="Calibri"/>
      <w:sz w:val="22"/>
      <w:szCs w:val="22"/>
      <w:lang w:eastAsia="en-US"/>
    </w:rPr>
  </w:style>
  <w:style w:type="paragraph" w:customStyle="1" w:styleId="Znak0">
    <w:name w:val="Znak"/>
    <w:basedOn w:val="Normalny"/>
    <w:rsid w:val="006C4D57"/>
    <w:rPr>
      <w:szCs w:val="24"/>
    </w:rPr>
  </w:style>
  <w:style w:type="character" w:customStyle="1" w:styleId="Teksttreci">
    <w:name w:val="Tekst treści_"/>
    <w:link w:val="Teksttreci0"/>
    <w:rsid w:val="006C4D57"/>
    <w:rPr>
      <w:sz w:val="23"/>
      <w:szCs w:val="23"/>
      <w:shd w:val="clear" w:color="auto" w:fill="FFFFFF"/>
      <w:lang w:bidi="ar-SA"/>
    </w:rPr>
  </w:style>
  <w:style w:type="paragraph" w:customStyle="1" w:styleId="Teksttreci0">
    <w:name w:val="Tekst treści"/>
    <w:basedOn w:val="Normalny"/>
    <w:link w:val="Teksttreci"/>
    <w:rsid w:val="006C4D57"/>
    <w:pPr>
      <w:shd w:val="clear" w:color="auto" w:fill="FFFFFF"/>
      <w:spacing w:before="600" w:after="300" w:line="0" w:lineRule="atLeast"/>
      <w:ind w:hanging="520"/>
    </w:pPr>
    <w:rPr>
      <w:sz w:val="23"/>
      <w:szCs w:val="23"/>
      <w:shd w:val="clear" w:color="auto" w:fill="FFFFFF"/>
    </w:rPr>
  </w:style>
  <w:style w:type="paragraph" w:styleId="Stopka">
    <w:name w:val="footer"/>
    <w:basedOn w:val="Normalny"/>
    <w:rsid w:val="007D75A5"/>
    <w:pPr>
      <w:tabs>
        <w:tab w:val="center" w:pos="4536"/>
        <w:tab w:val="right" w:pos="9072"/>
      </w:tabs>
    </w:pPr>
  </w:style>
  <w:style w:type="character" w:styleId="Numerstrony">
    <w:name w:val="page number"/>
    <w:basedOn w:val="Domylnaczcionkaakapitu"/>
    <w:rsid w:val="007D75A5"/>
  </w:style>
  <w:style w:type="paragraph" w:styleId="Nagwek">
    <w:name w:val="header"/>
    <w:basedOn w:val="Normalny"/>
    <w:link w:val="NagwekZnak"/>
    <w:rsid w:val="00A93ACB"/>
    <w:pPr>
      <w:tabs>
        <w:tab w:val="center" w:pos="4536"/>
        <w:tab w:val="right" w:pos="9072"/>
      </w:tabs>
    </w:pPr>
  </w:style>
  <w:style w:type="character" w:customStyle="1" w:styleId="NagwekZnak">
    <w:name w:val="Nagłówek Znak"/>
    <w:link w:val="Nagwek"/>
    <w:rsid w:val="00A93ACB"/>
    <w:rPr>
      <w:sz w:val="24"/>
    </w:rPr>
  </w:style>
  <w:style w:type="character" w:customStyle="1" w:styleId="TekstpodstawowyZnak">
    <w:name w:val="Tekst podstawowy Znak"/>
    <w:link w:val="Tekstpodstawowy"/>
    <w:rsid w:val="00063232"/>
    <w:rPr>
      <w:sz w:val="24"/>
    </w:rPr>
  </w:style>
  <w:style w:type="paragraph" w:styleId="Bezodstpw">
    <w:name w:val="No Spacing"/>
    <w:uiPriority w:val="1"/>
    <w:qFormat/>
    <w:rsid w:val="00FA4EB4"/>
    <w:rPr>
      <w:rFonts w:asciiTheme="minorHAnsi" w:eastAsiaTheme="minorHAnsi" w:hAnsiTheme="minorHAnsi" w:cstheme="minorBidi"/>
      <w:sz w:val="22"/>
      <w:szCs w:val="22"/>
      <w:lang w:eastAsia="en-US"/>
    </w:rPr>
  </w:style>
  <w:style w:type="paragraph" w:customStyle="1" w:styleId="Znak5">
    <w:name w:val="Znak5"/>
    <w:basedOn w:val="Normalny"/>
    <w:rsid w:val="00F6586C"/>
    <w:rPr>
      <w:szCs w:val="24"/>
    </w:rPr>
  </w:style>
  <w:style w:type="paragraph" w:styleId="Poprawka">
    <w:name w:val="Revision"/>
    <w:hidden/>
    <w:uiPriority w:val="99"/>
    <w:semiHidden/>
    <w:rsid w:val="00052CF4"/>
    <w:rPr>
      <w:sz w:val="24"/>
    </w:rPr>
  </w:style>
  <w:style w:type="character" w:styleId="Odwoaniedokomentarza">
    <w:name w:val="annotation reference"/>
    <w:basedOn w:val="Domylnaczcionkaakapitu"/>
    <w:semiHidden/>
    <w:unhideWhenUsed/>
    <w:rsid w:val="009E3793"/>
    <w:rPr>
      <w:sz w:val="16"/>
      <w:szCs w:val="16"/>
    </w:rPr>
  </w:style>
  <w:style w:type="paragraph" w:styleId="Tekstkomentarza">
    <w:name w:val="annotation text"/>
    <w:basedOn w:val="Normalny"/>
    <w:link w:val="TekstkomentarzaZnak"/>
    <w:semiHidden/>
    <w:unhideWhenUsed/>
    <w:rsid w:val="009E3793"/>
    <w:rPr>
      <w:sz w:val="20"/>
    </w:rPr>
  </w:style>
  <w:style w:type="character" w:customStyle="1" w:styleId="TekstkomentarzaZnak">
    <w:name w:val="Tekst komentarza Znak"/>
    <w:basedOn w:val="Domylnaczcionkaakapitu"/>
    <w:link w:val="Tekstkomentarza"/>
    <w:semiHidden/>
    <w:rsid w:val="009E3793"/>
  </w:style>
  <w:style w:type="paragraph" w:styleId="Tematkomentarza">
    <w:name w:val="annotation subject"/>
    <w:basedOn w:val="Tekstkomentarza"/>
    <w:next w:val="Tekstkomentarza"/>
    <w:link w:val="TematkomentarzaZnak"/>
    <w:semiHidden/>
    <w:unhideWhenUsed/>
    <w:rsid w:val="009E3793"/>
    <w:rPr>
      <w:b/>
      <w:bCs/>
    </w:rPr>
  </w:style>
  <w:style w:type="character" w:customStyle="1" w:styleId="TematkomentarzaZnak">
    <w:name w:val="Temat komentarza Znak"/>
    <w:basedOn w:val="TekstkomentarzaZnak"/>
    <w:link w:val="Tematkomentarza"/>
    <w:semiHidden/>
    <w:rsid w:val="009E3793"/>
    <w:rPr>
      <w:b/>
      <w:bCs/>
    </w:rPr>
  </w:style>
  <w:style w:type="paragraph" w:styleId="NormalnyWeb">
    <w:name w:val="Normal (Web)"/>
    <w:basedOn w:val="Normalny"/>
    <w:semiHidden/>
    <w:unhideWhenUsed/>
    <w:rsid w:val="00D1561E"/>
    <w:rPr>
      <w:szCs w:val="24"/>
    </w:rPr>
  </w:style>
  <w:style w:type="character" w:styleId="Hipercze">
    <w:name w:val="Hyperlink"/>
    <w:basedOn w:val="Domylnaczcionkaakapitu"/>
    <w:unhideWhenUsed/>
    <w:rsid w:val="00D1561E"/>
    <w:rPr>
      <w:color w:val="0000FF" w:themeColor="hyperlink"/>
      <w:u w:val="single"/>
    </w:rPr>
  </w:style>
  <w:style w:type="character" w:styleId="Nierozpoznanawzmianka">
    <w:name w:val="Unresolved Mention"/>
    <w:basedOn w:val="Domylnaczcionkaakapitu"/>
    <w:uiPriority w:val="99"/>
    <w:semiHidden/>
    <w:unhideWhenUsed/>
    <w:rsid w:val="00D15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5199">
      <w:bodyDiv w:val="1"/>
      <w:marLeft w:val="0"/>
      <w:marRight w:val="0"/>
      <w:marTop w:val="0"/>
      <w:marBottom w:val="0"/>
      <w:divBdr>
        <w:top w:val="none" w:sz="0" w:space="0" w:color="auto"/>
        <w:left w:val="none" w:sz="0" w:space="0" w:color="auto"/>
        <w:bottom w:val="none" w:sz="0" w:space="0" w:color="auto"/>
        <w:right w:val="none" w:sz="0" w:space="0" w:color="auto"/>
      </w:divBdr>
    </w:div>
    <w:div w:id="301811982">
      <w:bodyDiv w:val="1"/>
      <w:marLeft w:val="0"/>
      <w:marRight w:val="0"/>
      <w:marTop w:val="0"/>
      <w:marBottom w:val="0"/>
      <w:divBdr>
        <w:top w:val="none" w:sz="0" w:space="0" w:color="auto"/>
        <w:left w:val="none" w:sz="0" w:space="0" w:color="auto"/>
        <w:bottom w:val="none" w:sz="0" w:space="0" w:color="auto"/>
        <w:right w:val="none" w:sz="0" w:space="0" w:color="auto"/>
      </w:divBdr>
      <w:divsChild>
        <w:div w:id="1972007371">
          <w:marLeft w:val="0"/>
          <w:marRight w:val="0"/>
          <w:marTop w:val="0"/>
          <w:marBottom w:val="0"/>
          <w:divBdr>
            <w:top w:val="none" w:sz="0" w:space="0" w:color="auto"/>
            <w:left w:val="none" w:sz="0" w:space="0" w:color="auto"/>
            <w:bottom w:val="none" w:sz="0" w:space="0" w:color="auto"/>
            <w:right w:val="none" w:sz="0" w:space="0" w:color="auto"/>
          </w:divBdr>
        </w:div>
      </w:divsChild>
    </w:div>
    <w:div w:id="372390071">
      <w:bodyDiv w:val="1"/>
      <w:marLeft w:val="0"/>
      <w:marRight w:val="0"/>
      <w:marTop w:val="0"/>
      <w:marBottom w:val="0"/>
      <w:divBdr>
        <w:top w:val="none" w:sz="0" w:space="0" w:color="auto"/>
        <w:left w:val="none" w:sz="0" w:space="0" w:color="auto"/>
        <w:bottom w:val="none" w:sz="0" w:space="0" w:color="auto"/>
        <w:right w:val="none" w:sz="0" w:space="0" w:color="auto"/>
      </w:divBdr>
    </w:div>
    <w:div w:id="676272548">
      <w:bodyDiv w:val="1"/>
      <w:marLeft w:val="0"/>
      <w:marRight w:val="0"/>
      <w:marTop w:val="0"/>
      <w:marBottom w:val="0"/>
      <w:divBdr>
        <w:top w:val="none" w:sz="0" w:space="0" w:color="auto"/>
        <w:left w:val="none" w:sz="0" w:space="0" w:color="auto"/>
        <w:bottom w:val="none" w:sz="0" w:space="0" w:color="auto"/>
        <w:right w:val="none" w:sz="0" w:space="0" w:color="auto"/>
      </w:divBdr>
    </w:div>
    <w:div w:id="1325551205">
      <w:bodyDiv w:val="1"/>
      <w:marLeft w:val="0"/>
      <w:marRight w:val="0"/>
      <w:marTop w:val="0"/>
      <w:marBottom w:val="0"/>
      <w:divBdr>
        <w:top w:val="none" w:sz="0" w:space="0" w:color="auto"/>
        <w:left w:val="none" w:sz="0" w:space="0" w:color="auto"/>
        <w:bottom w:val="none" w:sz="0" w:space="0" w:color="auto"/>
        <w:right w:val="none" w:sz="0" w:space="0" w:color="auto"/>
      </w:divBdr>
    </w:div>
    <w:div w:id="1751003816">
      <w:bodyDiv w:val="1"/>
      <w:marLeft w:val="0"/>
      <w:marRight w:val="0"/>
      <w:marTop w:val="0"/>
      <w:marBottom w:val="0"/>
      <w:divBdr>
        <w:top w:val="none" w:sz="0" w:space="0" w:color="auto"/>
        <w:left w:val="none" w:sz="0" w:space="0" w:color="auto"/>
        <w:bottom w:val="none" w:sz="0" w:space="0" w:color="auto"/>
        <w:right w:val="none" w:sz="0" w:space="0" w:color="auto"/>
      </w:divBdr>
    </w:div>
    <w:div w:id="20861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proton.me/urls/HXQKADXBP4"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ditm@zditm.szczecin.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zditm.szczecin.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ditm@zditm.szczecin.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ktury@zditm.szczecin.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63194-B4C4-4660-9CC2-2A9244EF7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5433</Words>
  <Characters>32598</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WZÓR</vt:lpstr>
    </vt:vector>
  </TitlesOfParts>
  <Company>Urząd Miejski w Szczecinie</Company>
  <LinksUpToDate>false</LinksUpToDate>
  <CharactersWithSpaces>37956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Wydział Informatyki</dc:creator>
  <cp:lastModifiedBy>Żanetta Kędzierska</cp:lastModifiedBy>
  <cp:revision>2</cp:revision>
  <cp:lastPrinted>2026-03-06T07:10:00Z</cp:lastPrinted>
  <dcterms:created xsi:type="dcterms:W3CDTF">2026-03-09T06:55:00Z</dcterms:created>
  <dcterms:modified xsi:type="dcterms:W3CDTF">2026-03-09T06:55:00Z</dcterms:modified>
</cp:coreProperties>
</file>